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82A9" w14:textId="77777777" w:rsidR="005208DA" w:rsidRPr="001429DA" w:rsidRDefault="005208DA" w:rsidP="001429DA">
      <w:pPr>
        <w:jc w:val="both"/>
        <w:rPr>
          <w:rFonts w:cstheme="minorHAnsi"/>
        </w:rPr>
      </w:pPr>
    </w:p>
    <w:p w14:paraId="04648E5A" w14:textId="642D20E2" w:rsidR="005208DA" w:rsidRDefault="00CF53B9" w:rsidP="00550D34">
      <w:pPr>
        <w:tabs>
          <w:tab w:val="left" w:pos="2730"/>
        </w:tabs>
        <w:jc w:val="center"/>
        <w:rPr>
          <w:rFonts w:cstheme="minorHAnsi"/>
          <w:b/>
          <w:sz w:val="24"/>
          <w:szCs w:val="24"/>
          <w:u w:val="single"/>
        </w:rPr>
      </w:pPr>
      <w:r w:rsidRPr="00550D34">
        <w:rPr>
          <w:rFonts w:cstheme="minorHAnsi"/>
          <w:b/>
          <w:sz w:val="24"/>
          <w:szCs w:val="24"/>
          <w:u w:val="single"/>
        </w:rPr>
        <w:t>Alaska Resources</w:t>
      </w:r>
      <w:r w:rsidR="00E7625C">
        <w:rPr>
          <w:rFonts w:cstheme="minorHAnsi"/>
          <w:b/>
          <w:sz w:val="24"/>
          <w:szCs w:val="24"/>
          <w:u w:val="single"/>
        </w:rPr>
        <w:t xml:space="preserve"> – Updated Jan 2019</w:t>
      </w:r>
    </w:p>
    <w:p w14:paraId="325375D7" w14:textId="77777777" w:rsidR="00E7625C" w:rsidRPr="00550D34" w:rsidRDefault="00E7625C" w:rsidP="00550D34">
      <w:pPr>
        <w:tabs>
          <w:tab w:val="left" w:pos="2730"/>
        </w:tabs>
        <w:jc w:val="center"/>
        <w:rPr>
          <w:rFonts w:cstheme="minorHAnsi"/>
          <w:b/>
          <w:sz w:val="24"/>
          <w:szCs w:val="24"/>
          <w:u w:val="single"/>
        </w:rPr>
      </w:pPr>
    </w:p>
    <w:p w14:paraId="43B5F0A1" w14:textId="17C9E859" w:rsidR="00550D34" w:rsidRDefault="00550D34" w:rsidP="00550D34">
      <w:pPr>
        <w:jc w:val="both"/>
        <w:rPr>
          <w:rFonts w:eastAsia="Times New Roman" w:cstheme="minorHAnsi"/>
        </w:rPr>
      </w:pPr>
      <w:r>
        <w:t xml:space="preserve">We recognize that there are many people suffering from substance use disorder and are without insurance.  Every single life </w:t>
      </w:r>
      <w:proofErr w:type="gramStart"/>
      <w:r>
        <w:t>matters</w:t>
      </w:r>
      <w:proofErr w:type="gramEnd"/>
      <w:r>
        <w:t xml:space="preserve"> and everybody deserves to get the help they need. There are many free and </w:t>
      </w:r>
      <w:proofErr w:type="gramStart"/>
      <w:r>
        <w:t>low cost</w:t>
      </w:r>
      <w:proofErr w:type="gramEnd"/>
      <w: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sidRPr="001429DA">
        <w:rPr>
          <w:rFonts w:eastAsia="Times New Roman" w:cstheme="minorHAnsi"/>
        </w:rPr>
        <w:t>800-662-4357</w:t>
      </w:r>
      <w:r>
        <w:rPr>
          <w:rFonts w:eastAsia="Times New Roman" w:cstheme="minorHAnsi"/>
        </w:rPr>
        <w:t xml:space="preserve">, or visit their website at </w:t>
      </w:r>
      <w:hyperlink r:id="rId7" w:history="1">
        <w:r w:rsidR="00B21A22" w:rsidRPr="00544734">
          <w:rPr>
            <w:rStyle w:val="Hyperlink"/>
            <w:rFonts w:cstheme="minorHAnsi"/>
          </w:rPr>
          <w:t>https://www.samhsa.gov/</w:t>
        </w:r>
      </w:hyperlink>
    </w:p>
    <w:p w14:paraId="454CE173" w14:textId="77777777" w:rsidR="00CF53B9" w:rsidRPr="001429DA" w:rsidRDefault="00CF53B9" w:rsidP="001429DA">
      <w:pPr>
        <w:tabs>
          <w:tab w:val="left" w:pos="2730"/>
        </w:tabs>
        <w:jc w:val="both"/>
        <w:rPr>
          <w:rFonts w:cstheme="minorHAnsi"/>
        </w:rPr>
      </w:pPr>
    </w:p>
    <w:p w14:paraId="4E20E2A4" w14:textId="6CD9ADCF" w:rsidR="00CF53B9" w:rsidRPr="001429DA" w:rsidRDefault="00CF53B9" w:rsidP="001429DA">
      <w:pPr>
        <w:tabs>
          <w:tab w:val="left" w:pos="2730"/>
        </w:tabs>
        <w:jc w:val="both"/>
        <w:rPr>
          <w:rFonts w:cstheme="minorHAnsi"/>
        </w:rPr>
      </w:pPr>
      <w:r w:rsidRPr="001429DA">
        <w:rPr>
          <w:rFonts w:cstheme="minorHAnsi"/>
          <w:b/>
          <w:u w:val="single"/>
        </w:rPr>
        <w:t>Teen Challenge Alaska</w:t>
      </w:r>
      <w:r w:rsidRPr="001429DA">
        <w:rPr>
          <w:rFonts w:cstheme="minorHAnsi"/>
        </w:rPr>
        <w:t xml:space="preserve"> </w:t>
      </w:r>
      <w:r w:rsidR="00B21A22">
        <w:rPr>
          <w:rFonts w:cstheme="minorHAnsi"/>
        </w:rPr>
        <w:t xml:space="preserve">- </w:t>
      </w:r>
      <w:r w:rsidRPr="001429DA">
        <w:rPr>
          <w:rFonts w:cstheme="minorHAnsi"/>
        </w:rPr>
        <w:t>Wasilla, A</w:t>
      </w:r>
      <w:r w:rsidR="00B21A22">
        <w:rPr>
          <w:rFonts w:cstheme="minorHAnsi"/>
        </w:rPr>
        <w:t xml:space="preserve">S | </w:t>
      </w:r>
      <w:r w:rsidRPr="001429DA">
        <w:rPr>
          <w:rFonts w:cstheme="minorHAnsi"/>
        </w:rPr>
        <w:t>(907) 202-8850 office</w:t>
      </w:r>
      <w:r w:rsidR="00B21A22">
        <w:rPr>
          <w:rFonts w:cstheme="minorHAnsi"/>
        </w:rPr>
        <w:t xml:space="preserve"> | </w:t>
      </w:r>
      <w:hyperlink r:id="rId8" w:history="1">
        <w:r w:rsidRPr="001429DA">
          <w:rPr>
            <w:rStyle w:val="Hyperlink"/>
            <w:rFonts w:cstheme="minorHAnsi"/>
          </w:rPr>
          <w:t>http://tcpnw.com</w:t>
        </w:r>
      </w:hyperlink>
      <w:r w:rsidRPr="001429DA">
        <w:rPr>
          <w:rFonts w:cstheme="minorHAnsi"/>
        </w:rPr>
        <w:t xml:space="preserve"> </w:t>
      </w:r>
    </w:p>
    <w:p w14:paraId="2B7DB791" w14:textId="3DFECF42" w:rsidR="00CF53B9" w:rsidRPr="001429DA" w:rsidRDefault="00CF53B9" w:rsidP="001429DA">
      <w:pPr>
        <w:tabs>
          <w:tab w:val="left" w:pos="2730"/>
        </w:tabs>
        <w:jc w:val="both"/>
        <w:rPr>
          <w:rFonts w:cstheme="minorHAnsi"/>
        </w:rPr>
      </w:pPr>
      <w:r w:rsidRPr="001429DA">
        <w:rPr>
          <w:rFonts w:cstheme="minorHAnsi"/>
        </w:rPr>
        <w:t>The programs are typically 12-18 months and consist of Bible studies, work projects, education (for adolescents), recreation and more. Many aspects of the program differ slightly between centers, such as cost, application processes, and day-to-day activities.  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14:paraId="0C583685" w14:textId="77777777" w:rsidR="00B21A22" w:rsidRDefault="00B21A22" w:rsidP="001429DA">
      <w:pPr>
        <w:tabs>
          <w:tab w:val="left" w:pos="2730"/>
        </w:tabs>
        <w:jc w:val="both"/>
        <w:rPr>
          <w:rFonts w:cstheme="minorHAnsi"/>
          <w:b/>
          <w:u w:val="single"/>
        </w:rPr>
      </w:pPr>
    </w:p>
    <w:p w14:paraId="38DED543" w14:textId="16F9B990" w:rsidR="00B21A22" w:rsidRPr="00B21A22" w:rsidRDefault="006D4F8E" w:rsidP="00B21A22">
      <w:pPr>
        <w:jc w:val="both"/>
        <w:rPr>
          <w:rFonts w:ascii="Calibri" w:eastAsia="Times New Roman" w:hAnsi="Calibri" w:cs="Calibri"/>
          <w:color w:val="0563C1"/>
          <w:u w:val="single"/>
        </w:rPr>
      </w:pPr>
      <w:r w:rsidRPr="001429DA">
        <w:rPr>
          <w:rFonts w:cstheme="minorHAnsi"/>
          <w:b/>
          <w:u w:val="single"/>
        </w:rPr>
        <w:t>Anchorage Gospel Rescue Mission</w:t>
      </w:r>
      <w:r w:rsidRPr="001429DA">
        <w:rPr>
          <w:rFonts w:cstheme="minorHAnsi"/>
        </w:rPr>
        <w:t xml:space="preserve"> </w:t>
      </w:r>
      <w:r w:rsidR="00B21A22">
        <w:rPr>
          <w:rFonts w:cstheme="minorHAnsi"/>
        </w:rPr>
        <w:t xml:space="preserve">- </w:t>
      </w:r>
      <w:r w:rsidRPr="001429DA">
        <w:rPr>
          <w:rFonts w:cstheme="minorHAnsi"/>
        </w:rPr>
        <w:t>Anchorage, AK</w:t>
      </w:r>
      <w:r w:rsidR="00B21A22">
        <w:rPr>
          <w:rFonts w:cstheme="minorHAnsi"/>
        </w:rPr>
        <w:t xml:space="preserve"> </w:t>
      </w:r>
      <w:proofErr w:type="gramStart"/>
      <w:r w:rsidR="00B21A22">
        <w:rPr>
          <w:rFonts w:cstheme="minorHAnsi"/>
        </w:rPr>
        <w:t>|</w:t>
      </w:r>
      <w:r w:rsidRPr="001429DA">
        <w:rPr>
          <w:rFonts w:cstheme="minorHAnsi"/>
        </w:rPr>
        <w:t>(</w:t>
      </w:r>
      <w:proofErr w:type="gramEnd"/>
      <w:r w:rsidRPr="001429DA">
        <w:rPr>
          <w:rFonts w:cstheme="minorHAnsi"/>
        </w:rPr>
        <w:t>907)563-5603</w:t>
      </w:r>
      <w:r w:rsidR="00B21A22">
        <w:rPr>
          <w:rFonts w:cstheme="minorHAnsi"/>
        </w:rPr>
        <w:t xml:space="preserve"> | </w:t>
      </w:r>
      <w:hyperlink r:id="rId9" w:history="1">
        <w:r w:rsidR="00B21A22" w:rsidRPr="00B21A22">
          <w:rPr>
            <w:rFonts w:ascii="Calibri" w:eastAsia="Times New Roman" w:hAnsi="Calibri" w:cs="Calibri"/>
            <w:color w:val="0563C1"/>
            <w:u w:val="single"/>
          </w:rPr>
          <w:t xml:space="preserve">https://www.anchoragerescue.org/ </w:t>
        </w:r>
      </w:hyperlink>
    </w:p>
    <w:p w14:paraId="04414C7D" w14:textId="77777777" w:rsidR="003764F6" w:rsidRPr="001429DA" w:rsidRDefault="00C471C8" w:rsidP="001429DA">
      <w:pPr>
        <w:tabs>
          <w:tab w:val="left" w:pos="2730"/>
        </w:tabs>
        <w:jc w:val="both"/>
        <w:rPr>
          <w:rFonts w:cstheme="minorHAnsi"/>
        </w:rPr>
      </w:pPr>
      <w:proofErr w:type="spellStart"/>
      <w:r w:rsidRPr="001429DA">
        <w:rPr>
          <w:rFonts w:cstheme="minorHAnsi"/>
        </w:rPr>
        <w:t>NewLife</w:t>
      </w:r>
      <w:proofErr w:type="spellEnd"/>
      <w:r w:rsidRPr="001429DA">
        <w:rPr>
          <w:rFonts w:cstheme="minorHAnsi"/>
        </w:rPr>
        <w:t xml:space="preserve"> Recovery program for men 18 and older.</w:t>
      </w:r>
      <w:r w:rsidR="00D246E7" w:rsidRPr="001429DA">
        <w:rPr>
          <w:rFonts w:cstheme="minorHAnsi"/>
        </w:rPr>
        <w:t xml:space="preserve"> </w:t>
      </w:r>
      <w:proofErr w:type="gramStart"/>
      <w:r w:rsidR="003764F6" w:rsidRPr="001429DA">
        <w:rPr>
          <w:rFonts w:cstheme="minorHAnsi"/>
        </w:rPr>
        <w:t>2 year</w:t>
      </w:r>
      <w:proofErr w:type="gramEnd"/>
      <w:r w:rsidR="003764F6" w:rsidRPr="001429DA">
        <w:rPr>
          <w:rFonts w:cstheme="minorHAnsi"/>
        </w:rPr>
        <w:t xml:space="preserve"> program free program for men only, anyone can enter but all must sever all outside ties while in the program</w:t>
      </w:r>
      <w:r w:rsidR="00D246E7" w:rsidRPr="001429DA">
        <w:rPr>
          <w:rFonts w:cstheme="minorHAnsi"/>
        </w:rPr>
        <w:t xml:space="preserve">. </w:t>
      </w:r>
      <w:r w:rsidR="003764F6" w:rsidRPr="001429DA">
        <w:rPr>
          <w:rFonts w:cstheme="minorHAnsi"/>
        </w:rPr>
        <w:t xml:space="preserve">Men can stay as long as they need even after the </w:t>
      </w:r>
      <w:proofErr w:type="gramStart"/>
      <w:r w:rsidR="003764F6" w:rsidRPr="001429DA">
        <w:rPr>
          <w:rFonts w:cstheme="minorHAnsi"/>
        </w:rPr>
        <w:t>2 year</w:t>
      </w:r>
      <w:proofErr w:type="gramEnd"/>
      <w:r w:rsidR="003764F6" w:rsidRPr="001429DA">
        <w:rPr>
          <w:rFonts w:cstheme="minorHAnsi"/>
        </w:rPr>
        <w:t xml:space="preserve"> end of the program. The facility can accommodate 30-35 men. There is not generally a waiting list for admission.</w:t>
      </w:r>
    </w:p>
    <w:p w14:paraId="58200EEE" w14:textId="77777777" w:rsidR="006D4F8E" w:rsidRPr="001429DA" w:rsidRDefault="006D4F8E" w:rsidP="001429DA">
      <w:pPr>
        <w:tabs>
          <w:tab w:val="left" w:pos="2730"/>
        </w:tabs>
        <w:jc w:val="both"/>
        <w:rPr>
          <w:rFonts w:cstheme="minorHAnsi"/>
        </w:rPr>
      </w:pPr>
    </w:p>
    <w:p w14:paraId="6680B4FB" w14:textId="3C86732B" w:rsidR="006D4F8E" w:rsidRPr="00B21A22" w:rsidRDefault="006D4F8E" w:rsidP="00B21A22">
      <w:pPr>
        <w:jc w:val="both"/>
        <w:rPr>
          <w:rFonts w:ascii="Calibri" w:eastAsia="Times New Roman" w:hAnsi="Calibri" w:cs="Calibri"/>
          <w:color w:val="0563C1"/>
          <w:u w:val="single"/>
        </w:rPr>
      </w:pPr>
      <w:r w:rsidRPr="001429DA">
        <w:rPr>
          <w:rFonts w:cstheme="minorHAnsi"/>
          <w:b/>
          <w:u w:val="single"/>
        </w:rPr>
        <w:t>Henry House</w:t>
      </w:r>
      <w:r w:rsidR="00C471C8" w:rsidRPr="001429DA">
        <w:rPr>
          <w:rFonts w:cstheme="minorHAnsi"/>
        </w:rPr>
        <w:t xml:space="preserve"> </w:t>
      </w:r>
      <w:r w:rsidR="00B21A22">
        <w:rPr>
          <w:rFonts w:cstheme="minorHAnsi"/>
        </w:rPr>
        <w:t xml:space="preserve">- </w:t>
      </w:r>
      <w:r w:rsidRPr="001429DA">
        <w:rPr>
          <w:rFonts w:cstheme="minorHAnsi"/>
        </w:rPr>
        <w:t xml:space="preserve">Anchorage, AK </w:t>
      </w:r>
      <w:r w:rsidR="00B21A22">
        <w:rPr>
          <w:rFonts w:cstheme="minorHAnsi"/>
        </w:rPr>
        <w:t xml:space="preserve">| </w:t>
      </w:r>
      <w:r w:rsidRPr="001429DA">
        <w:rPr>
          <w:rFonts w:cstheme="minorHAnsi"/>
        </w:rPr>
        <w:t>(907)274-5253</w:t>
      </w:r>
      <w:r w:rsidR="00B21A22">
        <w:rPr>
          <w:rFonts w:cstheme="minorHAnsi"/>
        </w:rPr>
        <w:t xml:space="preserve"> | </w:t>
      </w:r>
      <w:hyperlink r:id="rId10" w:history="1">
        <w:r w:rsidR="00B21A22" w:rsidRPr="00B21A22">
          <w:rPr>
            <w:rFonts w:ascii="Calibri" w:eastAsia="Times New Roman" w:hAnsi="Calibri" w:cs="Calibri"/>
            <w:color w:val="0563C1"/>
            <w:u w:val="single"/>
          </w:rPr>
          <w:t>http://www.henryhouseak.com/?page_id=2</w:t>
        </w:r>
      </w:hyperlink>
    </w:p>
    <w:p w14:paraId="72ABF4F2" w14:textId="77777777" w:rsidR="006D4F8E" w:rsidRPr="001429DA" w:rsidRDefault="001429DA" w:rsidP="001429DA">
      <w:pPr>
        <w:tabs>
          <w:tab w:val="left" w:pos="2730"/>
        </w:tabs>
        <w:jc w:val="both"/>
        <w:rPr>
          <w:rFonts w:cstheme="minorHAnsi"/>
        </w:rPr>
      </w:pPr>
      <w:r w:rsidRPr="001429DA">
        <w:rPr>
          <w:rFonts w:cstheme="minorHAnsi"/>
        </w:rPr>
        <w:t>A</w:t>
      </w:r>
      <w:r w:rsidR="006D4F8E" w:rsidRPr="001429DA">
        <w:rPr>
          <w:rFonts w:cstheme="minorHAnsi"/>
        </w:rPr>
        <w:t xml:space="preserve"> safe, drug and </w:t>
      </w:r>
      <w:proofErr w:type="gramStart"/>
      <w:r w:rsidR="006D4F8E" w:rsidRPr="001429DA">
        <w:rPr>
          <w:rFonts w:cstheme="minorHAnsi"/>
        </w:rPr>
        <w:t>alcohol free</w:t>
      </w:r>
      <w:proofErr w:type="gramEnd"/>
      <w:r w:rsidR="006D4F8E" w:rsidRPr="001429DA">
        <w:rPr>
          <w:rFonts w:cstheme="minorHAnsi"/>
        </w:rPr>
        <w:t xml:space="preserve"> transitional housing services for adult men</w:t>
      </w:r>
    </w:p>
    <w:p w14:paraId="49E0E87E" w14:textId="77777777" w:rsidR="00C471C8" w:rsidRPr="001429DA" w:rsidRDefault="00C471C8" w:rsidP="001429DA">
      <w:pPr>
        <w:tabs>
          <w:tab w:val="left" w:pos="2730"/>
        </w:tabs>
        <w:jc w:val="both"/>
        <w:rPr>
          <w:rFonts w:cstheme="minorHAnsi"/>
        </w:rPr>
      </w:pPr>
    </w:p>
    <w:p w14:paraId="4E8B03E2" w14:textId="49A36778" w:rsidR="00C471C8" w:rsidRPr="001429DA" w:rsidRDefault="00C471C8" w:rsidP="001429DA">
      <w:pPr>
        <w:tabs>
          <w:tab w:val="left" w:pos="2730"/>
        </w:tabs>
        <w:jc w:val="both"/>
        <w:rPr>
          <w:rFonts w:cstheme="minorHAnsi"/>
        </w:rPr>
      </w:pPr>
      <w:r w:rsidRPr="001429DA">
        <w:rPr>
          <w:rFonts w:cstheme="minorHAnsi"/>
          <w:b/>
          <w:u w:val="single"/>
        </w:rPr>
        <w:t>Set Free Alaska</w:t>
      </w:r>
      <w:r w:rsidRPr="001429DA">
        <w:rPr>
          <w:rFonts w:cstheme="minorHAnsi"/>
        </w:rPr>
        <w:t xml:space="preserve"> - Wasilla, AK</w:t>
      </w:r>
      <w:r w:rsidR="00B21A22">
        <w:rPr>
          <w:rFonts w:cstheme="minorHAnsi"/>
        </w:rPr>
        <w:t xml:space="preserve"> | </w:t>
      </w:r>
      <w:r w:rsidRPr="001429DA">
        <w:rPr>
          <w:rFonts w:cstheme="minorHAnsi"/>
        </w:rPr>
        <w:t>907-373-4732</w:t>
      </w:r>
      <w:r w:rsidR="00B21A22">
        <w:rPr>
          <w:rFonts w:cstheme="minorHAnsi"/>
        </w:rPr>
        <w:t xml:space="preserve"> | </w:t>
      </w:r>
      <w:hyperlink r:id="rId11" w:history="1">
        <w:r w:rsidRPr="001429DA">
          <w:rPr>
            <w:rStyle w:val="Hyperlink"/>
            <w:rFonts w:cstheme="minorHAnsi"/>
          </w:rPr>
          <w:t>https://setfreealaska.org</w:t>
        </w:r>
      </w:hyperlink>
      <w:r w:rsidRPr="001429DA">
        <w:rPr>
          <w:rFonts w:cstheme="minorHAnsi"/>
        </w:rPr>
        <w:t xml:space="preserve"> </w:t>
      </w:r>
    </w:p>
    <w:p w14:paraId="4620C533" w14:textId="77777777" w:rsidR="00C471C8" w:rsidRPr="00B21A22" w:rsidRDefault="00C471C8" w:rsidP="00B21A22">
      <w:pPr>
        <w:tabs>
          <w:tab w:val="left" w:pos="2730"/>
        </w:tabs>
        <w:jc w:val="both"/>
        <w:rPr>
          <w:rFonts w:cstheme="minorHAnsi"/>
        </w:rPr>
      </w:pPr>
      <w:r w:rsidRPr="00B21A22">
        <w:rPr>
          <w:rFonts w:cstheme="minorHAnsi"/>
        </w:rPr>
        <w:t>Commercial Ins. / Medicaid / Sliding Scale Fee</w:t>
      </w:r>
    </w:p>
    <w:p w14:paraId="723A1608" w14:textId="77777777" w:rsidR="00C471C8" w:rsidRPr="001429DA" w:rsidRDefault="00C471C8" w:rsidP="001429DA">
      <w:pPr>
        <w:tabs>
          <w:tab w:val="left" w:pos="2730"/>
        </w:tabs>
        <w:jc w:val="both"/>
        <w:rPr>
          <w:rFonts w:cstheme="minorHAnsi"/>
        </w:rPr>
      </w:pPr>
    </w:p>
    <w:p w14:paraId="0E89CEAA" w14:textId="77777777" w:rsidR="00B21A22" w:rsidRDefault="00B21A22" w:rsidP="001429DA">
      <w:pPr>
        <w:tabs>
          <w:tab w:val="left" w:pos="2730"/>
        </w:tabs>
        <w:jc w:val="both"/>
        <w:rPr>
          <w:rFonts w:cstheme="minorHAnsi"/>
          <w:b/>
          <w:u w:val="single"/>
        </w:rPr>
      </w:pPr>
    </w:p>
    <w:p w14:paraId="7BBA08AA" w14:textId="77777777" w:rsidR="00B21A22" w:rsidRDefault="00B21A22" w:rsidP="001429DA">
      <w:pPr>
        <w:tabs>
          <w:tab w:val="left" w:pos="2730"/>
        </w:tabs>
        <w:jc w:val="both"/>
        <w:rPr>
          <w:rFonts w:cstheme="minorHAnsi"/>
          <w:b/>
          <w:u w:val="single"/>
        </w:rPr>
      </w:pPr>
    </w:p>
    <w:p w14:paraId="2208D854" w14:textId="77777777" w:rsidR="00B21A22" w:rsidRDefault="00B21A22" w:rsidP="001429DA">
      <w:pPr>
        <w:tabs>
          <w:tab w:val="left" w:pos="2730"/>
        </w:tabs>
        <w:jc w:val="both"/>
        <w:rPr>
          <w:rFonts w:cstheme="minorHAnsi"/>
          <w:b/>
          <w:u w:val="single"/>
        </w:rPr>
      </w:pPr>
    </w:p>
    <w:p w14:paraId="2555BA5B" w14:textId="2AEB5AD8" w:rsidR="00C471C8" w:rsidRPr="001429DA" w:rsidRDefault="00B21A22" w:rsidP="001429DA">
      <w:pPr>
        <w:tabs>
          <w:tab w:val="left" w:pos="2730"/>
        </w:tabs>
        <w:jc w:val="both"/>
        <w:rPr>
          <w:rFonts w:cstheme="minorHAnsi"/>
        </w:rPr>
      </w:pPr>
      <w:r>
        <w:rPr>
          <w:rFonts w:cstheme="minorHAnsi"/>
          <w:b/>
          <w:u w:val="single"/>
        </w:rPr>
        <w:lastRenderedPageBreak/>
        <w:t xml:space="preserve">Salvation Army </w:t>
      </w:r>
      <w:proofErr w:type="gramStart"/>
      <w:r>
        <w:rPr>
          <w:rFonts w:cstheme="minorHAnsi"/>
          <w:b/>
          <w:u w:val="single"/>
        </w:rPr>
        <w:t xml:space="preserve">- </w:t>
      </w:r>
      <w:r w:rsidR="00C471C8" w:rsidRPr="001429DA">
        <w:rPr>
          <w:rFonts w:cstheme="minorHAnsi"/>
        </w:rPr>
        <w:t xml:space="preserve"> Anchorage</w:t>
      </w:r>
      <w:proofErr w:type="gramEnd"/>
      <w:r w:rsidR="00C471C8" w:rsidRPr="001429DA">
        <w:rPr>
          <w:rFonts w:cstheme="minorHAnsi"/>
        </w:rPr>
        <w:t>, AK</w:t>
      </w:r>
      <w:r>
        <w:rPr>
          <w:rFonts w:cstheme="minorHAnsi"/>
        </w:rPr>
        <w:t xml:space="preserve"> | </w:t>
      </w:r>
      <w:r w:rsidR="006C1FBB" w:rsidRPr="001429DA">
        <w:rPr>
          <w:rFonts w:cstheme="minorHAnsi"/>
        </w:rPr>
        <w:t>(907) 276-2898</w:t>
      </w:r>
      <w:r>
        <w:rPr>
          <w:rFonts w:cstheme="minorHAnsi"/>
        </w:rPr>
        <w:t xml:space="preserve"> |</w:t>
      </w:r>
      <w:r w:rsidR="006C1FBB" w:rsidRPr="001429DA">
        <w:rPr>
          <w:rFonts w:cstheme="minorHAnsi"/>
        </w:rPr>
        <w:t xml:space="preserve"> </w:t>
      </w:r>
      <w:hyperlink r:id="rId12" w:history="1">
        <w:r w:rsidR="006C1FBB" w:rsidRPr="001429DA">
          <w:rPr>
            <w:rStyle w:val="Hyperlink"/>
            <w:rFonts w:cstheme="minorHAnsi"/>
          </w:rPr>
          <w:t>http://www.salvationarmy.org/clitheroe</w:t>
        </w:r>
      </w:hyperlink>
      <w:r w:rsidR="006C1FBB" w:rsidRPr="001429DA">
        <w:rPr>
          <w:rFonts w:cstheme="minorHAnsi"/>
        </w:rPr>
        <w:t xml:space="preserve"> </w:t>
      </w:r>
    </w:p>
    <w:p w14:paraId="64DAF62B" w14:textId="77777777" w:rsidR="001429DA" w:rsidRPr="001429DA" w:rsidRDefault="001429DA" w:rsidP="001429DA">
      <w:pPr>
        <w:tabs>
          <w:tab w:val="left" w:pos="2730"/>
        </w:tabs>
        <w:jc w:val="both"/>
        <w:rPr>
          <w:rFonts w:cstheme="minorHAnsi"/>
        </w:rPr>
      </w:pPr>
      <w:r w:rsidRPr="001429DA">
        <w:rPr>
          <w:rFonts w:cstheme="minorHAnsi"/>
          <w:color w:val="111111"/>
        </w:rPr>
        <w:t xml:space="preserve">Clitheroe’s Residential Program includes a dual diagnosis treatment program for individuals with mental health issues, as well as substance abuse issues. The 42-bed campus near Point </w:t>
      </w:r>
      <w:proofErr w:type="spellStart"/>
      <w:r w:rsidRPr="001429DA">
        <w:rPr>
          <w:rFonts w:cstheme="minorHAnsi"/>
          <w:color w:val="111111"/>
        </w:rPr>
        <w:t>Woronzof</w:t>
      </w:r>
      <w:proofErr w:type="spellEnd"/>
      <w:r w:rsidRPr="001429DA">
        <w:rPr>
          <w:rFonts w:cstheme="minorHAnsi"/>
          <w:color w:val="111111"/>
        </w:rPr>
        <w:t xml:space="preserve"> is a safe, therapeutic environment for those seeking recovery. The Crossroads Program provides an intermediate and long-term residential treatment environment for men whose lives have been severely impaired by substance abuse. Each individual works with a treatment team to identify specific target areas that will be addressed during their stay. The Reflections Program provides habilitation, rehabilitation, individual, group and family counseling services for women who have been unable to deal with chemically dependent or chemically abusive behaviors that interfere with attaining their life goals.</w:t>
      </w:r>
    </w:p>
    <w:p w14:paraId="3F22C9E8" w14:textId="77777777" w:rsidR="003764F6" w:rsidRPr="001429DA" w:rsidRDefault="003764F6" w:rsidP="001429DA">
      <w:pPr>
        <w:tabs>
          <w:tab w:val="left" w:pos="2730"/>
        </w:tabs>
        <w:jc w:val="both"/>
        <w:rPr>
          <w:rFonts w:cstheme="minorHAnsi"/>
          <w:b/>
          <w:u w:val="single"/>
        </w:rPr>
      </w:pPr>
    </w:p>
    <w:p w14:paraId="6E9462B3" w14:textId="2B7EA8F5" w:rsidR="000B4F80" w:rsidRDefault="003764F6" w:rsidP="001429DA">
      <w:pPr>
        <w:tabs>
          <w:tab w:val="left" w:pos="2730"/>
        </w:tabs>
        <w:jc w:val="both"/>
        <w:rPr>
          <w:rFonts w:cstheme="minorHAnsi"/>
        </w:rPr>
      </w:pPr>
      <w:r w:rsidRPr="001429DA">
        <w:rPr>
          <w:rFonts w:cstheme="minorHAnsi"/>
          <w:b/>
          <w:u w:val="single"/>
        </w:rPr>
        <w:t xml:space="preserve">Glacier Manor Community Residential Center </w:t>
      </w:r>
      <w:r w:rsidRPr="001429DA">
        <w:rPr>
          <w:rFonts w:cstheme="minorHAnsi"/>
        </w:rPr>
        <w:t>- Juneau A</w:t>
      </w:r>
      <w:r w:rsidR="00B21A22">
        <w:rPr>
          <w:rFonts w:cstheme="minorHAnsi"/>
        </w:rPr>
        <w:t xml:space="preserve">K | </w:t>
      </w:r>
      <w:proofErr w:type="gramStart"/>
      <w:r w:rsidRPr="001429DA">
        <w:rPr>
          <w:rFonts w:cstheme="minorHAnsi"/>
        </w:rPr>
        <w:t>907</w:t>
      </w:r>
      <w:r w:rsidR="00B21A22">
        <w:rPr>
          <w:rFonts w:cstheme="minorHAnsi"/>
        </w:rPr>
        <w:t xml:space="preserve"> </w:t>
      </w:r>
      <w:r w:rsidRPr="001429DA">
        <w:rPr>
          <w:rFonts w:cstheme="minorHAnsi"/>
        </w:rPr>
        <w:t xml:space="preserve"> 780</w:t>
      </w:r>
      <w:proofErr w:type="gramEnd"/>
      <w:r w:rsidRPr="001429DA">
        <w:rPr>
          <w:rFonts w:cstheme="minorHAnsi"/>
        </w:rPr>
        <w:t>-4338</w:t>
      </w:r>
      <w:r w:rsidR="00B21A22">
        <w:rPr>
          <w:rFonts w:cstheme="minorHAnsi"/>
        </w:rPr>
        <w:t xml:space="preserve"> | </w:t>
      </w:r>
      <w:hyperlink r:id="rId13" w:history="1">
        <w:r w:rsidR="000B4F80" w:rsidRPr="00D13668">
          <w:rPr>
            <w:rStyle w:val="Hyperlink"/>
            <w:rFonts w:cstheme="minorHAnsi"/>
          </w:rPr>
          <w:t>http://www.ghscorp.org/</w:t>
        </w:r>
      </w:hyperlink>
    </w:p>
    <w:p w14:paraId="404C77A6" w14:textId="14E30979" w:rsidR="003764F6" w:rsidRPr="00B21A22" w:rsidRDefault="003764F6" w:rsidP="00B21A22">
      <w:pPr>
        <w:tabs>
          <w:tab w:val="left" w:pos="2730"/>
        </w:tabs>
        <w:jc w:val="both"/>
        <w:rPr>
          <w:rFonts w:cstheme="minorHAnsi"/>
        </w:rPr>
      </w:pPr>
      <w:r w:rsidRPr="00B21A22">
        <w:rPr>
          <w:rFonts w:cstheme="minorHAnsi"/>
        </w:rPr>
        <w:t xml:space="preserve">A </w:t>
      </w:r>
      <w:proofErr w:type="gramStart"/>
      <w:r w:rsidRPr="00B21A22">
        <w:rPr>
          <w:rFonts w:cstheme="minorHAnsi"/>
        </w:rPr>
        <w:t>long term</w:t>
      </w:r>
      <w:proofErr w:type="gramEnd"/>
      <w:r w:rsidRPr="00B21A22">
        <w:rPr>
          <w:rFonts w:cstheme="minorHAnsi"/>
        </w:rPr>
        <w:t xml:space="preserve"> sober living environment, primarily for criminal justice clients within the system.</w:t>
      </w:r>
      <w:r w:rsidR="00B21A22">
        <w:rPr>
          <w:rFonts w:cstheme="minorHAnsi"/>
        </w:rPr>
        <w:t xml:space="preserve"> </w:t>
      </w:r>
      <w:r w:rsidRPr="00B21A22">
        <w:rPr>
          <w:rFonts w:cstheme="minorHAnsi"/>
        </w:rPr>
        <w:t xml:space="preserve">Residents may be incarcerated and serving within the </w:t>
      </w:r>
      <w:proofErr w:type="gramStart"/>
      <w:r w:rsidRPr="00B21A22">
        <w:rPr>
          <w:rFonts w:cstheme="minorHAnsi"/>
        </w:rPr>
        <w:t>facility, or</w:t>
      </w:r>
      <w:proofErr w:type="gramEnd"/>
      <w:r w:rsidRPr="00B21A22">
        <w:rPr>
          <w:rFonts w:cstheme="minorHAnsi"/>
        </w:rPr>
        <w:t xml:space="preserve"> may be on probation or on parole. All residents will be required to find work and contribute 25% of their wages to house facility expenses. Therapy and counseling are offered at low cost. Most residents will stay between 6 and 12 months. A sober facility, residents can expect random drug and alcohol tests during their period of residency.</w:t>
      </w:r>
    </w:p>
    <w:p w14:paraId="5096F9CA" w14:textId="77777777" w:rsidR="006C1FBB" w:rsidRPr="001429DA" w:rsidRDefault="006C1FBB" w:rsidP="001429DA">
      <w:pPr>
        <w:tabs>
          <w:tab w:val="left" w:pos="2730"/>
        </w:tabs>
        <w:jc w:val="both"/>
        <w:rPr>
          <w:rFonts w:cstheme="minorHAnsi"/>
          <w:b/>
          <w:u w:val="single"/>
        </w:rPr>
      </w:pPr>
    </w:p>
    <w:p w14:paraId="72487DC8" w14:textId="1FAC8A3C" w:rsidR="006C1FBB" w:rsidRDefault="006C1FBB" w:rsidP="00B21A22">
      <w:pPr>
        <w:tabs>
          <w:tab w:val="left" w:pos="2730"/>
        </w:tabs>
        <w:jc w:val="both"/>
        <w:rPr>
          <w:rFonts w:cstheme="minorHAnsi"/>
        </w:rPr>
      </w:pPr>
      <w:r w:rsidRPr="001429DA">
        <w:rPr>
          <w:rFonts w:cstheme="minorHAnsi"/>
          <w:b/>
          <w:u w:val="single"/>
        </w:rPr>
        <w:t>ALASKA DREAM CENTER</w:t>
      </w:r>
      <w:r w:rsidRPr="001429DA">
        <w:rPr>
          <w:rFonts w:cstheme="minorHAnsi"/>
        </w:rPr>
        <w:t xml:space="preserve"> – Palmer, AK </w:t>
      </w:r>
      <w:r w:rsidR="00B21A22">
        <w:rPr>
          <w:rFonts w:cstheme="minorHAnsi"/>
        </w:rPr>
        <w:t xml:space="preserve">| </w:t>
      </w:r>
      <w:r w:rsidR="000B4F80">
        <w:rPr>
          <w:rFonts w:cstheme="minorHAnsi"/>
        </w:rPr>
        <w:t>(</w:t>
      </w:r>
      <w:r w:rsidRPr="001429DA">
        <w:rPr>
          <w:rFonts w:cstheme="minorHAnsi"/>
        </w:rPr>
        <w:t>907</w:t>
      </w:r>
      <w:r w:rsidR="000B4F80">
        <w:rPr>
          <w:rFonts w:cstheme="minorHAnsi"/>
        </w:rPr>
        <w:t xml:space="preserve">) </w:t>
      </w:r>
      <w:r w:rsidRPr="001429DA">
        <w:rPr>
          <w:rFonts w:cstheme="minorHAnsi"/>
        </w:rPr>
        <w:t>746.3736</w:t>
      </w:r>
      <w:r w:rsidR="00B21A22">
        <w:rPr>
          <w:rFonts w:cstheme="minorHAnsi"/>
        </w:rPr>
        <w:t xml:space="preserve"> | </w:t>
      </w:r>
      <w:hyperlink r:id="rId14" w:history="1">
        <w:r w:rsidRPr="001429DA">
          <w:rPr>
            <w:rStyle w:val="Hyperlink"/>
            <w:rFonts w:cstheme="minorHAnsi"/>
          </w:rPr>
          <w:t>http://dreamcenterak.org/</w:t>
        </w:r>
      </w:hyperlink>
      <w:r w:rsidRPr="001429DA">
        <w:rPr>
          <w:rFonts w:cstheme="minorHAnsi"/>
        </w:rPr>
        <w:t xml:space="preserve">    </w:t>
      </w:r>
    </w:p>
    <w:p w14:paraId="59017261" w14:textId="59DAD56D" w:rsidR="00821172" w:rsidRPr="001429DA" w:rsidRDefault="00821172" w:rsidP="001429DA">
      <w:pPr>
        <w:tabs>
          <w:tab w:val="left" w:pos="2730"/>
        </w:tabs>
        <w:jc w:val="both"/>
        <w:rPr>
          <w:rFonts w:cstheme="minorHAnsi"/>
        </w:rPr>
      </w:pPr>
      <w:r>
        <w:rPr>
          <w:rFonts w:cstheme="minorHAnsi"/>
        </w:rPr>
        <w:t>R</w:t>
      </w:r>
      <w:r w:rsidR="006C1FBB" w:rsidRPr="001429DA">
        <w:rPr>
          <w:rFonts w:cstheme="minorHAnsi"/>
        </w:rPr>
        <w:t>esidential addiction recovery program fo</w:t>
      </w:r>
      <w:r w:rsidR="000B4F80">
        <w:rPr>
          <w:rFonts w:cstheme="minorHAnsi"/>
        </w:rPr>
        <w:t>r</w:t>
      </w:r>
      <w:r w:rsidR="006C1FBB" w:rsidRPr="001429DA">
        <w:rPr>
          <w:rFonts w:cstheme="minorHAnsi"/>
        </w:rPr>
        <w:t xml:space="preserve"> 1 </w:t>
      </w:r>
      <w:r w:rsidR="000B4F80">
        <w:rPr>
          <w:rFonts w:cstheme="minorHAnsi"/>
        </w:rPr>
        <w:t>year</w:t>
      </w:r>
      <w:r w:rsidR="00B21A22">
        <w:rPr>
          <w:rFonts w:cstheme="minorHAnsi"/>
        </w:rPr>
        <w:t xml:space="preserve">. </w:t>
      </w:r>
      <w:r>
        <w:rPr>
          <w:rFonts w:cstheme="minorHAnsi"/>
        </w:rPr>
        <w:t>Cost - Free</w:t>
      </w:r>
    </w:p>
    <w:p w14:paraId="7C1D8A78" w14:textId="77777777" w:rsidR="006C1FBB" w:rsidRPr="001429DA" w:rsidRDefault="006C1FBB" w:rsidP="001429DA">
      <w:pPr>
        <w:tabs>
          <w:tab w:val="left" w:pos="2730"/>
        </w:tabs>
        <w:jc w:val="both"/>
        <w:rPr>
          <w:rFonts w:cstheme="minorHAnsi"/>
        </w:rPr>
      </w:pPr>
    </w:p>
    <w:p w14:paraId="437A929F" w14:textId="05E2A2BF" w:rsidR="003764F6" w:rsidRPr="001429DA" w:rsidRDefault="003764F6" w:rsidP="001429DA">
      <w:pPr>
        <w:tabs>
          <w:tab w:val="left" w:pos="2730"/>
        </w:tabs>
        <w:jc w:val="both"/>
        <w:rPr>
          <w:rFonts w:cstheme="minorHAnsi"/>
        </w:rPr>
      </w:pPr>
      <w:r w:rsidRPr="001429DA">
        <w:rPr>
          <w:rFonts w:cstheme="minorHAnsi"/>
          <w:b/>
          <w:u w:val="single"/>
        </w:rPr>
        <w:t>Volunteers of America Alaska</w:t>
      </w:r>
      <w:r w:rsidRPr="001429DA">
        <w:rPr>
          <w:rFonts w:cstheme="minorHAnsi"/>
        </w:rPr>
        <w:t xml:space="preserve"> - Anchorage, AK </w:t>
      </w:r>
      <w:proofErr w:type="gramStart"/>
      <w:r w:rsidR="00B21A22">
        <w:rPr>
          <w:rFonts w:cstheme="minorHAnsi"/>
        </w:rPr>
        <w:t>|</w:t>
      </w:r>
      <w:r w:rsidRPr="001429DA">
        <w:rPr>
          <w:rFonts w:cstheme="minorHAnsi"/>
        </w:rPr>
        <w:t>(</w:t>
      </w:r>
      <w:proofErr w:type="gramEnd"/>
      <w:r w:rsidRPr="001429DA">
        <w:rPr>
          <w:rFonts w:cstheme="minorHAnsi"/>
        </w:rPr>
        <w:t>907) 279-9634</w:t>
      </w:r>
      <w:r w:rsidR="00B21A22">
        <w:rPr>
          <w:rFonts w:cstheme="minorHAnsi"/>
        </w:rPr>
        <w:t xml:space="preserve"> | </w:t>
      </w:r>
      <w:hyperlink r:id="rId15" w:history="1">
        <w:r w:rsidRPr="001429DA">
          <w:rPr>
            <w:rStyle w:val="Hyperlink"/>
            <w:rFonts w:cstheme="minorHAnsi"/>
          </w:rPr>
          <w:t>https://www.voaak.org/</w:t>
        </w:r>
      </w:hyperlink>
      <w:r w:rsidRPr="001429DA">
        <w:rPr>
          <w:rFonts w:cstheme="minorHAnsi"/>
        </w:rPr>
        <w:t xml:space="preserve"> </w:t>
      </w:r>
    </w:p>
    <w:p w14:paraId="5057A5D8" w14:textId="77777777" w:rsidR="00821172" w:rsidRPr="00B21A22" w:rsidRDefault="003764F6" w:rsidP="00B21A22">
      <w:pPr>
        <w:tabs>
          <w:tab w:val="left" w:pos="2730"/>
        </w:tabs>
        <w:jc w:val="both"/>
        <w:rPr>
          <w:rFonts w:cstheme="minorHAnsi"/>
        </w:rPr>
      </w:pPr>
      <w:r w:rsidRPr="00B21A22">
        <w:rPr>
          <w:rFonts w:cstheme="minorHAnsi"/>
        </w:rPr>
        <w:t>Medicaid and most insurances. Fees are adjusted on a sliding scale for those who are unable to pay.</w:t>
      </w:r>
      <w:bookmarkStart w:id="0" w:name="_GoBack"/>
      <w:bookmarkEnd w:id="0"/>
    </w:p>
    <w:p w14:paraId="4D821F44" w14:textId="77777777" w:rsidR="003764F6" w:rsidRPr="00821172" w:rsidRDefault="00821172" w:rsidP="00821172">
      <w:pPr>
        <w:rPr>
          <w:rFonts w:cstheme="minorHAnsi"/>
        </w:rPr>
      </w:pPr>
      <w:r>
        <w:rPr>
          <w:rFonts w:cstheme="minorHAnsi"/>
        </w:rPr>
        <w:br w:type="page"/>
      </w:r>
    </w:p>
    <w:p w14:paraId="13F65EB4" w14:textId="77777777" w:rsidR="003764F6" w:rsidRPr="001429DA" w:rsidRDefault="003764F6" w:rsidP="001429DA">
      <w:pPr>
        <w:tabs>
          <w:tab w:val="left" w:pos="2730"/>
        </w:tabs>
        <w:jc w:val="both"/>
        <w:rPr>
          <w:rFonts w:cstheme="minorHAnsi"/>
        </w:rPr>
      </w:pPr>
    </w:p>
    <w:p w14:paraId="6D9BE18D" w14:textId="77777777" w:rsidR="003764F6" w:rsidRPr="001429DA" w:rsidRDefault="003764F6" w:rsidP="001429DA">
      <w:pPr>
        <w:tabs>
          <w:tab w:val="left" w:pos="2730"/>
        </w:tabs>
        <w:jc w:val="both"/>
        <w:rPr>
          <w:rFonts w:cstheme="minorHAnsi"/>
        </w:rPr>
      </w:pPr>
    </w:p>
    <w:p w14:paraId="1028C6FA" w14:textId="77777777" w:rsidR="003764F6" w:rsidRPr="001429DA" w:rsidRDefault="003764F6" w:rsidP="001429DA">
      <w:pPr>
        <w:tabs>
          <w:tab w:val="left" w:pos="2730"/>
        </w:tabs>
        <w:jc w:val="both"/>
        <w:rPr>
          <w:rFonts w:cstheme="minorHAnsi"/>
        </w:rPr>
      </w:pPr>
    </w:p>
    <w:p w14:paraId="076615E7" w14:textId="77777777" w:rsidR="003764F6" w:rsidRPr="001429DA" w:rsidRDefault="003764F6" w:rsidP="001429DA">
      <w:pPr>
        <w:tabs>
          <w:tab w:val="left" w:pos="2730"/>
        </w:tabs>
        <w:jc w:val="both"/>
        <w:rPr>
          <w:rFonts w:cstheme="minorHAnsi"/>
        </w:rPr>
      </w:pPr>
    </w:p>
    <w:p w14:paraId="7262F16B" w14:textId="77777777" w:rsidR="003764F6" w:rsidRPr="001429DA" w:rsidRDefault="003764F6" w:rsidP="001429DA">
      <w:pPr>
        <w:tabs>
          <w:tab w:val="left" w:pos="2730"/>
        </w:tabs>
        <w:jc w:val="both"/>
        <w:rPr>
          <w:rFonts w:cstheme="minorHAnsi"/>
        </w:rPr>
      </w:pPr>
    </w:p>
    <w:p w14:paraId="58D4800B" w14:textId="77777777" w:rsidR="006D4F8E" w:rsidRPr="001429DA" w:rsidRDefault="006D4F8E" w:rsidP="001429DA">
      <w:pPr>
        <w:tabs>
          <w:tab w:val="left" w:pos="2730"/>
        </w:tabs>
        <w:jc w:val="both"/>
        <w:rPr>
          <w:rFonts w:cstheme="minorHAnsi"/>
        </w:rPr>
      </w:pPr>
    </w:p>
    <w:p w14:paraId="6B410EAB" w14:textId="77777777" w:rsidR="006D4F8E" w:rsidRPr="001429DA" w:rsidRDefault="006D4F8E" w:rsidP="001429DA">
      <w:pPr>
        <w:tabs>
          <w:tab w:val="left" w:pos="2730"/>
        </w:tabs>
        <w:jc w:val="both"/>
        <w:rPr>
          <w:rFonts w:cstheme="minorHAnsi"/>
        </w:rPr>
      </w:pPr>
    </w:p>
    <w:sectPr w:rsidR="006D4F8E" w:rsidRPr="00142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46FC" w14:textId="77777777" w:rsidR="00447949" w:rsidRDefault="00447949" w:rsidP="00550D34">
      <w:pPr>
        <w:spacing w:after="0" w:line="240" w:lineRule="auto"/>
      </w:pPr>
      <w:r>
        <w:separator/>
      </w:r>
    </w:p>
  </w:endnote>
  <w:endnote w:type="continuationSeparator" w:id="0">
    <w:p w14:paraId="090F75D8" w14:textId="77777777" w:rsidR="00447949" w:rsidRDefault="00447949" w:rsidP="0055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538B" w14:textId="77777777" w:rsidR="00447949" w:rsidRDefault="00447949" w:rsidP="00550D34">
      <w:pPr>
        <w:spacing w:after="0" w:line="240" w:lineRule="auto"/>
      </w:pPr>
      <w:r>
        <w:separator/>
      </w:r>
    </w:p>
  </w:footnote>
  <w:footnote w:type="continuationSeparator" w:id="0">
    <w:p w14:paraId="7107CB4E" w14:textId="77777777" w:rsidR="00447949" w:rsidRDefault="00447949" w:rsidP="0055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87"/>
    <w:multiLevelType w:val="hybridMultilevel"/>
    <w:tmpl w:val="BAE215AE"/>
    <w:lvl w:ilvl="0" w:tplc="88A48EFC">
      <w:start w:val="73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6DB"/>
    <w:multiLevelType w:val="hybridMultilevel"/>
    <w:tmpl w:val="F1BE9F56"/>
    <w:lvl w:ilvl="0" w:tplc="C8481B2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DA"/>
    <w:rsid w:val="00066DCF"/>
    <w:rsid w:val="000B4F80"/>
    <w:rsid w:val="001409AA"/>
    <w:rsid w:val="001429DA"/>
    <w:rsid w:val="00185EB0"/>
    <w:rsid w:val="003764F6"/>
    <w:rsid w:val="00447949"/>
    <w:rsid w:val="00485EF6"/>
    <w:rsid w:val="005208DA"/>
    <w:rsid w:val="00550D34"/>
    <w:rsid w:val="006C1FBB"/>
    <w:rsid w:val="006D4F8E"/>
    <w:rsid w:val="00821172"/>
    <w:rsid w:val="00B21A22"/>
    <w:rsid w:val="00C471C8"/>
    <w:rsid w:val="00CF53B9"/>
    <w:rsid w:val="00D246E7"/>
    <w:rsid w:val="00DC73D8"/>
    <w:rsid w:val="00E7625C"/>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FDDD"/>
  <w15:chartTrackingRefBased/>
  <w15:docId w15:val="{2A69C6F0-CDE3-4B48-8F3E-C5C5E8FB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3B9"/>
    <w:rPr>
      <w:color w:val="0563C1" w:themeColor="hyperlink"/>
      <w:u w:val="single"/>
    </w:rPr>
  </w:style>
  <w:style w:type="character" w:styleId="Mention">
    <w:name w:val="Mention"/>
    <w:basedOn w:val="DefaultParagraphFont"/>
    <w:uiPriority w:val="99"/>
    <w:semiHidden/>
    <w:unhideWhenUsed/>
    <w:rsid w:val="00CF53B9"/>
    <w:rPr>
      <w:color w:val="2B579A"/>
      <w:shd w:val="clear" w:color="auto" w:fill="E6E6E6"/>
    </w:rPr>
  </w:style>
  <w:style w:type="paragraph" w:styleId="ListParagraph">
    <w:name w:val="List Paragraph"/>
    <w:basedOn w:val="Normal"/>
    <w:uiPriority w:val="34"/>
    <w:qFormat/>
    <w:rsid w:val="00C471C8"/>
    <w:pPr>
      <w:ind w:left="720"/>
      <w:contextualSpacing/>
    </w:pPr>
  </w:style>
  <w:style w:type="character" w:styleId="UnresolvedMention">
    <w:name w:val="Unresolved Mention"/>
    <w:basedOn w:val="DefaultParagraphFont"/>
    <w:uiPriority w:val="99"/>
    <w:semiHidden/>
    <w:unhideWhenUsed/>
    <w:rsid w:val="003764F6"/>
    <w:rPr>
      <w:color w:val="808080"/>
      <w:shd w:val="clear" w:color="auto" w:fill="E6E6E6"/>
    </w:rPr>
  </w:style>
  <w:style w:type="paragraph" w:styleId="Header">
    <w:name w:val="header"/>
    <w:basedOn w:val="Normal"/>
    <w:link w:val="HeaderChar"/>
    <w:uiPriority w:val="99"/>
    <w:unhideWhenUsed/>
    <w:rsid w:val="0055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34"/>
  </w:style>
  <w:style w:type="paragraph" w:styleId="Footer">
    <w:name w:val="footer"/>
    <w:basedOn w:val="Normal"/>
    <w:link w:val="FooterChar"/>
    <w:uiPriority w:val="99"/>
    <w:unhideWhenUsed/>
    <w:rsid w:val="0055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0306">
      <w:bodyDiv w:val="1"/>
      <w:marLeft w:val="0"/>
      <w:marRight w:val="0"/>
      <w:marTop w:val="0"/>
      <w:marBottom w:val="0"/>
      <w:divBdr>
        <w:top w:val="none" w:sz="0" w:space="0" w:color="auto"/>
        <w:left w:val="none" w:sz="0" w:space="0" w:color="auto"/>
        <w:bottom w:val="none" w:sz="0" w:space="0" w:color="auto"/>
        <w:right w:val="none" w:sz="0" w:space="0" w:color="auto"/>
      </w:divBdr>
    </w:div>
    <w:div w:id="1411778572">
      <w:bodyDiv w:val="1"/>
      <w:marLeft w:val="0"/>
      <w:marRight w:val="0"/>
      <w:marTop w:val="0"/>
      <w:marBottom w:val="0"/>
      <w:divBdr>
        <w:top w:val="none" w:sz="0" w:space="0" w:color="auto"/>
        <w:left w:val="none" w:sz="0" w:space="0" w:color="auto"/>
        <w:bottom w:val="none" w:sz="0" w:space="0" w:color="auto"/>
        <w:right w:val="none" w:sz="0" w:space="0" w:color="auto"/>
      </w:divBdr>
    </w:div>
    <w:div w:id="16603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pnw.com" TargetMode="External"/><Relationship Id="rId13" Type="http://schemas.openxmlformats.org/officeDocument/2006/relationships/hyperlink" Target="http://www.ghscorp.org/" TargetMode="External"/><Relationship Id="rId3" Type="http://schemas.openxmlformats.org/officeDocument/2006/relationships/settings" Target="settings.xml"/><Relationship Id="rId7" Type="http://schemas.openxmlformats.org/officeDocument/2006/relationships/hyperlink" Target="https://www.samhsa.gov/" TargetMode="External"/><Relationship Id="rId12" Type="http://schemas.openxmlformats.org/officeDocument/2006/relationships/hyperlink" Target="http://www.salvationarmy.org/clithero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tfreealaska.org" TargetMode="External"/><Relationship Id="rId5" Type="http://schemas.openxmlformats.org/officeDocument/2006/relationships/footnotes" Target="footnotes.xml"/><Relationship Id="rId15" Type="http://schemas.openxmlformats.org/officeDocument/2006/relationships/hyperlink" Target="https://www.voaak.org/" TargetMode="External"/><Relationship Id="rId10" Type="http://schemas.openxmlformats.org/officeDocument/2006/relationships/hyperlink" Target="http://www.henryhouseak.com/?page_id=2" TargetMode="External"/><Relationship Id="rId4" Type="http://schemas.openxmlformats.org/officeDocument/2006/relationships/webSettings" Target="webSettings.xml"/><Relationship Id="rId9" Type="http://schemas.openxmlformats.org/officeDocument/2006/relationships/hyperlink" Target="https://www.anchoragerescue.org/" TargetMode="External"/><Relationship Id="rId14" Type="http://schemas.openxmlformats.org/officeDocument/2006/relationships/hyperlink" Target="http://dreamcentera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Addict Chick</dc:creator>
  <cp:keywords/>
  <dc:description/>
  <cp:lastModifiedBy>Amanda Daniels</cp:lastModifiedBy>
  <cp:revision>6</cp:revision>
  <dcterms:created xsi:type="dcterms:W3CDTF">2019-01-07T14:59:00Z</dcterms:created>
  <dcterms:modified xsi:type="dcterms:W3CDTF">2019-01-10T18:43:00Z</dcterms:modified>
</cp:coreProperties>
</file>