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87A68" w14:textId="77777777" w:rsidR="00D70927" w:rsidRPr="00183D35" w:rsidRDefault="00D70927" w:rsidP="005B4331">
      <w:pPr>
        <w:jc w:val="center"/>
        <w:rPr>
          <w:rFonts w:cstheme="minorHAnsi"/>
          <w:b/>
          <w:u w:val="single"/>
        </w:rPr>
      </w:pPr>
      <w:r w:rsidRPr="00183D35">
        <w:rPr>
          <w:rFonts w:cstheme="minorHAnsi"/>
          <w:b/>
          <w:u w:val="single"/>
        </w:rPr>
        <w:t>Illinois</w:t>
      </w:r>
      <w:r w:rsidR="004272D9" w:rsidRPr="00183D35">
        <w:rPr>
          <w:rFonts w:cstheme="minorHAnsi"/>
          <w:b/>
          <w:u w:val="single"/>
        </w:rPr>
        <w:t xml:space="preserve"> Resources</w:t>
      </w:r>
      <w:r w:rsidR="005B4331" w:rsidRPr="00183D35">
        <w:rPr>
          <w:rFonts w:cstheme="minorHAnsi"/>
          <w:b/>
          <w:u w:val="single"/>
        </w:rPr>
        <w:t xml:space="preserve"> – Jan 2019</w:t>
      </w:r>
    </w:p>
    <w:p w14:paraId="621CD626" w14:textId="77777777" w:rsidR="005B4331" w:rsidRPr="00183D35" w:rsidRDefault="005B4331" w:rsidP="00D70927">
      <w:pPr>
        <w:rPr>
          <w:rFonts w:cstheme="minorHAnsi"/>
          <w:b/>
          <w:u w:val="single"/>
        </w:rPr>
      </w:pPr>
    </w:p>
    <w:p w14:paraId="07505F01" w14:textId="77777777" w:rsidR="005B4331" w:rsidRPr="00183D35" w:rsidRDefault="005B4331" w:rsidP="005B4331">
      <w:pPr>
        <w:jc w:val="both"/>
        <w:rPr>
          <w:rFonts w:cstheme="minorHAnsi"/>
          <w:b/>
          <w:u w:val="single"/>
        </w:rPr>
      </w:pPr>
      <w:bookmarkStart w:id="0" w:name="_Hlk534622338"/>
      <w:r w:rsidRPr="00183D35">
        <w:rPr>
          <w:rFonts w:cstheme="minorHAnsi"/>
        </w:rPr>
        <w:t xml:space="preserve">We recognize that there are many people suffering from substance use disorder and are without insurance.  Every single life </w:t>
      </w:r>
      <w:proofErr w:type="gramStart"/>
      <w:r w:rsidRPr="00183D35">
        <w:rPr>
          <w:rFonts w:cstheme="minorHAnsi"/>
        </w:rPr>
        <w:t>matters</w:t>
      </w:r>
      <w:proofErr w:type="gramEnd"/>
      <w:r w:rsidRPr="00183D35">
        <w:rPr>
          <w:rFonts w:cstheme="minorHAnsi"/>
        </w:rPr>
        <w:t xml:space="preserve"> and everybody deserves to get the help they need. There are many free and </w:t>
      </w:r>
      <w:proofErr w:type="gramStart"/>
      <w:r w:rsidRPr="00183D35">
        <w:rPr>
          <w:rFonts w:cstheme="minorHAnsi"/>
        </w:rPr>
        <w:t>low cost</w:t>
      </w:r>
      <w:proofErr w:type="gramEnd"/>
      <w:r w:rsidRPr="00183D35">
        <w:rPr>
          <w:rFonts w:cstheme="minorHAnsi"/>
        </w:rPr>
        <w:t xml:space="preserve"> options in every state. The facilities and programs listed below are provided as informational resources only. We have done our best to verify the information but cannot guarantee the validity of all data. Additionally, you can contact the Substance Abuse and Mental Health Administration (SAMHSA) at </w:t>
      </w:r>
      <w:r w:rsidRPr="00183D35">
        <w:rPr>
          <w:rFonts w:eastAsia="Times New Roman" w:cstheme="minorHAnsi"/>
        </w:rPr>
        <w:t xml:space="preserve">800-662-4357, or visit their website at </w:t>
      </w:r>
      <w:r w:rsidRPr="00183D35">
        <w:rPr>
          <w:rFonts w:cstheme="minorHAnsi"/>
        </w:rPr>
        <w:t>https://www.samhsa.gov/</w:t>
      </w:r>
      <w:r w:rsidRPr="00183D35">
        <w:rPr>
          <w:rFonts w:eastAsia="Times New Roman" w:cstheme="minorHAnsi"/>
        </w:rPr>
        <w:t xml:space="preserve"> </w:t>
      </w:r>
      <w:bookmarkEnd w:id="0"/>
    </w:p>
    <w:p w14:paraId="31594BC2" w14:textId="77777777" w:rsidR="004272D9" w:rsidRPr="00183D35" w:rsidRDefault="004272D9" w:rsidP="00D70927">
      <w:pPr>
        <w:rPr>
          <w:rFonts w:cstheme="minorHAnsi"/>
          <w:b/>
          <w:u w:val="single"/>
        </w:rPr>
      </w:pPr>
    </w:p>
    <w:p w14:paraId="73BD3F3C" w14:textId="33072DF1" w:rsidR="004272D9" w:rsidRPr="00183D35" w:rsidRDefault="004272D9" w:rsidP="004272D9">
      <w:pPr>
        <w:pStyle w:val="font8"/>
        <w:spacing w:after="0"/>
        <w:textAlignment w:val="baseline"/>
        <w:rPr>
          <w:rFonts w:asciiTheme="minorHAnsi" w:hAnsiTheme="minorHAnsi" w:cstheme="minorHAnsi"/>
          <w:bCs/>
          <w:color w:val="4D4B4B"/>
          <w:sz w:val="22"/>
          <w:szCs w:val="22"/>
        </w:rPr>
      </w:pPr>
      <w:r w:rsidRPr="00183D35">
        <w:rPr>
          <w:rFonts w:asciiTheme="minorHAnsi" w:hAnsiTheme="minorHAnsi" w:cstheme="minorHAnsi"/>
          <w:b/>
          <w:bCs/>
          <w:color w:val="4D4B4B"/>
          <w:sz w:val="22"/>
          <w:szCs w:val="22"/>
          <w:u w:val="single"/>
        </w:rPr>
        <w:t xml:space="preserve">First Fruits </w:t>
      </w:r>
      <w:proofErr w:type="gramStart"/>
      <w:r w:rsidRPr="00183D35">
        <w:rPr>
          <w:rFonts w:asciiTheme="minorHAnsi" w:hAnsiTheme="minorHAnsi" w:cstheme="minorHAnsi"/>
          <w:b/>
          <w:bCs/>
          <w:color w:val="4D4B4B"/>
          <w:sz w:val="22"/>
          <w:szCs w:val="22"/>
          <w:u w:val="single"/>
        </w:rPr>
        <w:t>MBTC</w:t>
      </w:r>
      <w:r w:rsidRPr="00183D35">
        <w:rPr>
          <w:rFonts w:asciiTheme="minorHAnsi" w:hAnsiTheme="minorHAnsi" w:cstheme="minorHAnsi"/>
          <w:b/>
          <w:bCs/>
          <w:color w:val="4D4B4B"/>
          <w:sz w:val="22"/>
          <w:szCs w:val="22"/>
        </w:rPr>
        <w:t xml:space="preserve"> </w:t>
      </w:r>
      <w:r w:rsidR="00183D35" w:rsidRPr="00183D35">
        <w:rPr>
          <w:rFonts w:asciiTheme="minorHAnsi" w:hAnsiTheme="minorHAnsi" w:cstheme="minorHAnsi"/>
          <w:b/>
          <w:bCs/>
          <w:color w:val="4D4B4B"/>
          <w:sz w:val="22"/>
          <w:szCs w:val="22"/>
        </w:rPr>
        <w:t xml:space="preserve"> -</w:t>
      </w:r>
      <w:proofErr w:type="gramEnd"/>
      <w:r w:rsidR="00183D35" w:rsidRPr="00183D35">
        <w:rPr>
          <w:rFonts w:asciiTheme="minorHAnsi" w:hAnsiTheme="minorHAnsi" w:cstheme="minorHAnsi"/>
          <w:b/>
          <w:bCs/>
          <w:color w:val="4D4B4B"/>
          <w:sz w:val="22"/>
          <w:szCs w:val="22"/>
        </w:rPr>
        <w:t xml:space="preserve"> </w:t>
      </w:r>
      <w:r w:rsidRPr="00183D35">
        <w:rPr>
          <w:rFonts w:asciiTheme="minorHAnsi" w:hAnsiTheme="minorHAnsi" w:cstheme="minorHAnsi"/>
          <w:bCs/>
          <w:color w:val="4D4B4B"/>
          <w:sz w:val="22"/>
          <w:szCs w:val="22"/>
        </w:rPr>
        <w:t>Jerseyville, I</w:t>
      </w:r>
      <w:r w:rsidR="00183D35" w:rsidRPr="00183D35">
        <w:rPr>
          <w:rFonts w:asciiTheme="minorHAnsi" w:hAnsiTheme="minorHAnsi" w:cstheme="minorHAnsi"/>
          <w:bCs/>
          <w:color w:val="4D4B4B"/>
          <w:sz w:val="22"/>
          <w:szCs w:val="22"/>
        </w:rPr>
        <w:t xml:space="preserve">L. | </w:t>
      </w:r>
      <w:r w:rsidRPr="00183D35">
        <w:rPr>
          <w:rFonts w:asciiTheme="minorHAnsi" w:hAnsiTheme="minorHAnsi" w:cstheme="minorHAnsi"/>
          <w:bCs/>
          <w:color w:val="4D4B4B"/>
          <w:sz w:val="22"/>
          <w:szCs w:val="22"/>
        </w:rPr>
        <w:t>(618) 498-</w:t>
      </w:r>
      <w:proofErr w:type="gramStart"/>
      <w:r w:rsidRPr="00183D35">
        <w:rPr>
          <w:rFonts w:asciiTheme="minorHAnsi" w:hAnsiTheme="minorHAnsi" w:cstheme="minorHAnsi"/>
          <w:bCs/>
          <w:color w:val="4D4B4B"/>
          <w:sz w:val="22"/>
          <w:szCs w:val="22"/>
        </w:rPr>
        <w:t xml:space="preserve">3560 </w:t>
      </w:r>
      <w:r w:rsidR="00183D35" w:rsidRPr="00183D35">
        <w:rPr>
          <w:rFonts w:asciiTheme="minorHAnsi" w:hAnsiTheme="minorHAnsi" w:cstheme="minorHAnsi"/>
          <w:bCs/>
          <w:color w:val="4D4B4B"/>
          <w:sz w:val="22"/>
          <w:szCs w:val="22"/>
        </w:rPr>
        <w:t xml:space="preserve"> |</w:t>
      </w:r>
      <w:proofErr w:type="gramEnd"/>
      <w:r w:rsidR="00183D35" w:rsidRPr="00183D35">
        <w:rPr>
          <w:rFonts w:asciiTheme="minorHAnsi" w:hAnsiTheme="minorHAnsi" w:cstheme="minorHAnsi"/>
          <w:bCs/>
          <w:color w:val="4D4B4B"/>
          <w:sz w:val="22"/>
          <w:szCs w:val="22"/>
        </w:rPr>
        <w:t xml:space="preserve"> </w:t>
      </w:r>
      <w:hyperlink r:id="rId5" w:history="1">
        <w:r w:rsidR="00183D35" w:rsidRPr="00183D35">
          <w:rPr>
            <w:rStyle w:val="Hyperlink"/>
            <w:rFonts w:asciiTheme="minorHAnsi" w:hAnsiTheme="minorHAnsi" w:cstheme="minorHAnsi"/>
            <w:sz w:val="22"/>
            <w:szCs w:val="22"/>
          </w:rPr>
          <w:t>www.facebook.com/pages/First-Fruits-Mbtc/160116574011832</w:t>
        </w:r>
      </w:hyperlink>
    </w:p>
    <w:p w14:paraId="4C3F611C" w14:textId="5E707402" w:rsidR="00712826" w:rsidRPr="00183D35" w:rsidRDefault="00183D35" w:rsidP="004272D9">
      <w:pPr>
        <w:pStyle w:val="font8"/>
        <w:spacing w:after="0"/>
        <w:textAlignment w:val="baseline"/>
        <w:rPr>
          <w:rFonts w:asciiTheme="minorHAnsi" w:hAnsiTheme="minorHAnsi" w:cstheme="minorHAnsi"/>
          <w:b/>
          <w:bCs/>
          <w:color w:val="4D4B4B"/>
          <w:sz w:val="22"/>
          <w:szCs w:val="22"/>
        </w:rPr>
      </w:pPr>
      <w:r w:rsidRPr="00183D35">
        <w:rPr>
          <w:rFonts w:asciiTheme="minorHAnsi" w:hAnsiTheme="minorHAnsi" w:cstheme="minorHAnsi"/>
          <w:bCs/>
          <w:color w:val="4D4B4B"/>
          <w:sz w:val="22"/>
          <w:szCs w:val="22"/>
        </w:rPr>
        <w:t>Free. N</w:t>
      </w:r>
      <w:r w:rsidR="004272D9" w:rsidRPr="00183D35">
        <w:rPr>
          <w:rFonts w:asciiTheme="minorHAnsi" w:hAnsiTheme="minorHAnsi" w:cstheme="minorHAnsi"/>
          <w:bCs/>
          <w:color w:val="4D4B4B"/>
          <w:sz w:val="22"/>
          <w:szCs w:val="22"/>
        </w:rPr>
        <w:t>on-denominational Christian Discipleship ministry</w:t>
      </w:r>
      <w:r w:rsidRPr="00183D35">
        <w:rPr>
          <w:rFonts w:asciiTheme="minorHAnsi" w:hAnsiTheme="minorHAnsi" w:cstheme="minorHAnsi"/>
          <w:bCs/>
          <w:color w:val="4D4B4B"/>
          <w:sz w:val="22"/>
          <w:szCs w:val="22"/>
        </w:rPr>
        <w:t xml:space="preserve">. </w:t>
      </w:r>
      <w:r w:rsidR="004272D9" w:rsidRPr="00183D35">
        <w:rPr>
          <w:rFonts w:asciiTheme="minorHAnsi" w:hAnsiTheme="minorHAnsi" w:cstheme="minorHAnsi"/>
          <w:bCs/>
          <w:color w:val="4D4B4B"/>
          <w:sz w:val="22"/>
          <w:szCs w:val="22"/>
        </w:rPr>
        <w:t>Adults (ages 18 and up) can apply to any of our centers for help</w:t>
      </w:r>
      <w:r w:rsidRPr="00183D35">
        <w:rPr>
          <w:rFonts w:asciiTheme="minorHAnsi" w:hAnsiTheme="minorHAnsi" w:cstheme="minorHAnsi"/>
          <w:bCs/>
          <w:color w:val="4D4B4B"/>
          <w:sz w:val="22"/>
          <w:szCs w:val="22"/>
        </w:rPr>
        <w:t xml:space="preserve">. </w:t>
      </w:r>
      <w:r w:rsidR="004272D9" w:rsidRPr="00183D35">
        <w:rPr>
          <w:rFonts w:asciiTheme="minorHAnsi" w:hAnsiTheme="minorHAnsi" w:cstheme="minorHAnsi"/>
          <w:bCs/>
          <w:color w:val="4D4B4B"/>
          <w:sz w:val="22"/>
          <w:szCs w:val="22"/>
        </w:rPr>
        <w:t xml:space="preserve"> Admission is on a bed availability basis</w:t>
      </w:r>
      <w:r w:rsidRPr="00183D35">
        <w:rPr>
          <w:rFonts w:asciiTheme="minorHAnsi" w:hAnsiTheme="minorHAnsi" w:cstheme="minorHAnsi"/>
          <w:bCs/>
          <w:color w:val="4D4B4B"/>
          <w:sz w:val="22"/>
          <w:szCs w:val="22"/>
        </w:rPr>
        <w:t>.</w:t>
      </w:r>
      <w:r w:rsidR="004272D9" w:rsidRPr="00183D35">
        <w:rPr>
          <w:rFonts w:asciiTheme="minorHAnsi" w:hAnsiTheme="minorHAnsi" w:cstheme="minorHAnsi"/>
          <w:bCs/>
          <w:color w:val="4D4B4B"/>
          <w:sz w:val="22"/>
          <w:szCs w:val="22"/>
        </w:rPr>
        <w:t xml:space="preserve"> Any serious health or legal problems should be taken care of before coming into the center</w:t>
      </w:r>
      <w:r>
        <w:rPr>
          <w:rFonts w:asciiTheme="minorHAnsi" w:hAnsiTheme="minorHAnsi" w:cstheme="minorHAnsi"/>
          <w:bCs/>
          <w:color w:val="4D4B4B"/>
          <w:sz w:val="22"/>
          <w:szCs w:val="22"/>
        </w:rPr>
        <w:t>.</w:t>
      </w:r>
    </w:p>
    <w:p w14:paraId="367D5945" w14:textId="77777777" w:rsidR="00AF4039" w:rsidRPr="00183D35" w:rsidRDefault="00AF4039" w:rsidP="00AF4039">
      <w:pPr>
        <w:pStyle w:val="font8"/>
        <w:spacing w:after="0"/>
        <w:textAlignment w:val="baseline"/>
        <w:rPr>
          <w:rFonts w:asciiTheme="minorHAnsi" w:hAnsiTheme="minorHAnsi" w:cstheme="minorHAnsi"/>
          <w:bCs/>
          <w:color w:val="4D4B4B"/>
          <w:sz w:val="22"/>
          <w:szCs w:val="22"/>
          <w:u w:val="single"/>
        </w:rPr>
      </w:pPr>
      <w:r w:rsidRPr="00183D35">
        <w:rPr>
          <w:rFonts w:asciiTheme="minorHAnsi" w:hAnsiTheme="minorHAnsi" w:cstheme="minorHAnsi"/>
          <w:b/>
          <w:bCs/>
          <w:color w:val="4D4B4B"/>
          <w:sz w:val="22"/>
          <w:szCs w:val="22"/>
          <w:u w:val="single"/>
        </w:rPr>
        <w:t>Teen Challenge</w:t>
      </w:r>
      <w:r w:rsidRPr="00183D35">
        <w:rPr>
          <w:rFonts w:asciiTheme="minorHAnsi" w:hAnsiTheme="minorHAnsi" w:cstheme="minorHAnsi"/>
          <w:b/>
          <w:bCs/>
          <w:color w:val="4D4B4B"/>
          <w:sz w:val="22"/>
          <w:szCs w:val="22"/>
        </w:rPr>
        <w:t xml:space="preserve"> – </w:t>
      </w:r>
      <w:r w:rsidRPr="00183D35">
        <w:rPr>
          <w:rFonts w:asciiTheme="minorHAnsi" w:hAnsiTheme="minorHAnsi" w:cstheme="minorHAnsi"/>
          <w:bCs/>
          <w:color w:val="4D4B4B"/>
          <w:sz w:val="22"/>
          <w:szCs w:val="22"/>
        </w:rPr>
        <w:t>2 Locations</w:t>
      </w:r>
      <w:r w:rsidR="009F5212" w:rsidRPr="00183D35">
        <w:rPr>
          <w:rFonts w:asciiTheme="minorHAnsi" w:hAnsiTheme="minorHAnsi" w:cstheme="minorHAnsi"/>
          <w:bCs/>
          <w:color w:val="4D4B4B"/>
          <w:sz w:val="22"/>
          <w:szCs w:val="22"/>
        </w:rPr>
        <w:t xml:space="preserve"> </w:t>
      </w:r>
      <w:proofErr w:type="gramStart"/>
      <w:r w:rsidR="009F5212" w:rsidRPr="00183D35">
        <w:rPr>
          <w:rFonts w:asciiTheme="minorHAnsi" w:hAnsiTheme="minorHAnsi" w:cstheme="minorHAnsi"/>
          <w:bCs/>
          <w:color w:val="4D4B4B"/>
          <w:sz w:val="22"/>
          <w:szCs w:val="22"/>
        </w:rPr>
        <w:t xml:space="preserve">| </w:t>
      </w:r>
      <w:r w:rsidRPr="00183D35">
        <w:rPr>
          <w:rFonts w:asciiTheme="minorHAnsi" w:hAnsiTheme="minorHAnsi" w:cstheme="minorHAnsi"/>
          <w:bCs/>
          <w:color w:val="4D4B4B"/>
          <w:sz w:val="22"/>
          <w:szCs w:val="22"/>
          <w:u w:val="single"/>
        </w:rPr>
        <w:t xml:space="preserve"> Chicago</w:t>
      </w:r>
      <w:proofErr w:type="gramEnd"/>
      <w:r w:rsidRPr="00183D35">
        <w:rPr>
          <w:rFonts w:asciiTheme="minorHAnsi" w:hAnsiTheme="minorHAnsi" w:cstheme="minorHAnsi"/>
          <w:bCs/>
          <w:color w:val="4D4B4B"/>
          <w:sz w:val="22"/>
          <w:szCs w:val="22"/>
          <w:u w:val="single"/>
        </w:rPr>
        <w:t xml:space="preserve">, Illinois (773) 772-2211 </w:t>
      </w:r>
      <w:r w:rsidR="009F5212" w:rsidRPr="00183D35">
        <w:rPr>
          <w:rFonts w:asciiTheme="minorHAnsi" w:hAnsiTheme="minorHAnsi" w:cstheme="minorHAnsi"/>
          <w:bCs/>
          <w:color w:val="4D4B4B"/>
          <w:sz w:val="22"/>
          <w:szCs w:val="22"/>
          <w:u w:val="single"/>
        </w:rPr>
        <w:t xml:space="preserve">| </w:t>
      </w:r>
      <w:hyperlink r:id="rId6" w:history="1">
        <w:r w:rsidR="009F5212" w:rsidRPr="00183D35">
          <w:rPr>
            <w:rStyle w:val="Hyperlink"/>
            <w:rFonts w:asciiTheme="minorHAnsi" w:hAnsiTheme="minorHAnsi" w:cstheme="minorHAnsi"/>
            <w:sz w:val="22"/>
            <w:szCs w:val="22"/>
          </w:rPr>
          <w:t>http://teenchallengeillinois.com</w:t>
        </w:r>
      </w:hyperlink>
    </w:p>
    <w:p w14:paraId="01D68DB4" w14:textId="77777777" w:rsidR="00712826" w:rsidRPr="00183D35" w:rsidRDefault="00AF4039" w:rsidP="009F5212">
      <w:pPr>
        <w:pStyle w:val="font8"/>
        <w:spacing w:after="0"/>
        <w:textAlignment w:val="baseline"/>
        <w:rPr>
          <w:rFonts w:asciiTheme="minorHAnsi" w:hAnsiTheme="minorHAnsi" w:cstheme="minorHAnsi"/>
          <w:bCs/>
          <w:color w:val="4D4B4B"/>
          <w:sz w:val="22"/>
          <w:szCs w:val="22"/>
        </w:rPr>
      </w:pPr>
      <w:r w:rsidRPr="00183D35">
        <w:rPr>
          <w:rFonts w:asciiTheme="minorHAnsi" w:hAnsiTheme="minorHAnsi" w:cstheme="minorHAnsi"/>
          <w:bCs/>
          <w:color w:val="4D4B4B"/>
          <w:sz w:val="22"/>
          <w:szCs w:val="22"/>
          <w:u w:val="single"/>
        </w:rPr>
        <w:t xml:space="preserve">Peoria, Illinois </w:t>
      </w:r>
      <w:r w:rsidR="009F5212" w:rsidRPr="00183D35">
        <w:rPr>
          <w:rFonts w:asciiTheme="minorHAnsi" w:hAnsiTheme="minorHAnsi" w:cstheme="minorHAnsi"/>
          <w:bCs/>
          <w:color w:val="4D4B4B"/>
          <w:sz w:val="22"/>
          <w:szCs w:val="22"/>
          <w:u w:val="single"/>
        </w:rPr>
        <w:t>|</w:t>
      </w:r>
      <w:r w:rsidRPr="00183D35">
        <w:rPr>
          <w:rFonts w:asciiTheme="minorHAnsi" w:hAnsiTheme="minorHAnsi" w:cstheme="minorHAnsi"/>
          <w:bCs/>
          <w:color w:val="4D4B4B"/>
          <w:sz w:val="22"/>
          <w:szCs w:val="22"/>
          <w:u w:val="single"/>
        </w:rPr>
        <w:t xml:space="preserve"> (309) 673-3716</w:t>
      </w:r>
    </w:p>
    <w:p w14:paraId="1F06D981" w14:textId="77777777" w:rsidR="009F5212" w:rsidRPr="00183D35" w:rsidRDefault="009F5212" w:rsidP="009F5212">
      <w:pPr>
        <w:pStyle w:val="font8"/>
        <w:spacing w:after="0"/>
        <w:textAlignment w:val="baseline"/>
        <w:rPr>
          <w:rFonts w:asciiTheme="minorHAnsi" w:hAnsiTheme="minorHAnsi" w:cstheme="minorHAnsi"/>
          <w:bCs/>
          <w:color w:val="4D4B4B"/>
          <w:sz w:val="22"/>
          <w:szCs w:val="22"/>
          <w:u w:val="single"/>
        </w:rPr>
      </w:pPr>
      <w:r w:rsidRPr="00183D35">
        <w:rPr>
          <w:rFonts w:asciiTheme="minorHAnsi" w:hAnsiTheme="minorHAnsi" w:cstheme="minorHAnsi"/>
          <w:bCs/>
          <w:color w:val="4D4B4B"/>
          <w:sz w:val="22"/>
          <w:szCs w:val="22"/>
          <w:u w:val="single"/>
        </w:rPr>
        <w:t>Teen Challenge - Chicago accepts Men (18+), including those that are on parole, on probation.</w:t>
      </w:r>
    </w:p>
    <w:p w14:paraId="64D2FCA9" w14:textId="77777777" w:rsidR="00AF4039" w:rsidRPr="00183D35" w:rsidRDefault="00AF4039" w:rsidP="00AF4039">
      <w:pPr>
        <w:pStyle w:val="font8"/>
        <w:spacing w:after="0"/>
        <w:textAlignment w:val="baseline"/>
        <w:rPr>
          <w:rFonts w:asciiTheme="minorHAnsi" w:hAnsiTheme="minorHAnsi" w:cstheme="minorHAnsi"/>
          <w:bCs/>
          <w:color w:val="4D4B4B"/>
          <w:sz w:val="22"/>
          <w:szCs w:val="22"/>
        </w:rPr>
      </w:pPr>
      <w:r w:rsidRPr="00183D35">
        <w:rPr>
          <w:rFonts w:asciiTheme="minorHAnsi" w:hAnsiTheme="minorHAnsi" w:cstheme="minorHAnsi"/>
          <w:bCs/>
          <w:color w:val="4D4B4B"/>
          <w:sz w:val="22"/>
          <w:szCs w:val="22"/>
        </w:rPr>
        <w:t>The programs are typically 12-18 months and consist of Bible studies, work projects, education (for adolescents), recreation and more. Many aspects of the program differ slightly between centers, such as cost, application processes, and day-to-day activities.  HOLISTIC RECOVERY</w:t>
      </w:r>
    </w:p>
    <w:p w14:paraId="0D33C53A" w14:textId="77777777" w:rsidR="00AF4039" w:rsidRPr="00183D35" w:rsidRDefault="00AF4039" w:rsidP="009F5212">
      <w:pPr>
        <w:pStyle w:val="font8"/>
        <w:spacing w:after="0"/>
        <w:jc w:val="both"/>
        <w:textAlignment w:val="baseline"/>
        <w:rPr>
          <w:rFonts w:asciiTheme="minorHAnsi" w:hAnsiTheme="minorHAnsi" w:cstheme="minorHAnsi"/>
          <w:bCs/>
          <w:color w:val="4D4B4B"/>
          <w:sz w:val="22"/>
          <w:szCs w:val="22"/>
        </w:rPr>
      </w:pPr>
      <w:r w:rsidRPr="00183D35">
        <w:rPr>
          <w:rFonts w:asciiTheme="minorHAnsi" w:hAnsiTheme="minorHAnsi" w:cstheme="minorHAnsi"/>
          <w:bCs/>
          <w:color w:val="4D4B4B"/>
          <w:sz w:val="22"/>
          <w:szCs w:val="22"/>
        </w:rPr>
        <w:t>Although many potential students do not initiate contact with potential programs, during the admissions process, most programs will want to speak directly with the applicant.</w:t>
      </w:r>
      <w:r w:rsidR="009F5212" w:rsidRPr="00183D35">
        <w:rPr>
          <w:rFonts w:asciiTheme="minorHAnsi" w:hAnsiTheme="minorHAnsi" w:cstheme="minorHAnsi"/>
          <w:bCs/>
          <w:color w:val="4D4B4B"/>
          <w:sz w:val="22"/>
          <w:szCs w:val="22"/>
        </w:rPr>
        <w:t xml:space="preserve"> </w:t>
      </w:r>
      <w:r w:rsidRPr="00183D35">
        <w:rPr>
          <w:rFonts w:asciiTheme="minorHAnsi" w:hAnsiTheme="minorHAnsi" w:cstheme="minorHAnsi"/>
          <w:bCs/>
          <w:color w:val="4D4B4B"/>
          <w:sz w:val="22"/>
          <w:szCs w:val="22"/>
        </w:rPr>
        <w:t>Please understand that it is your responsibility to provide transportation to and from Teen Challenge.</w:t>
      </w:r>
      <w:r w:rsidR="009F5212" w:rsidRPr="00183D35">
        <w:rPr>
          <w:rFonts w:asciiTheme="minorHAnsi" w:hAnsiTheme="minorHAnsi" w:cstheme="minorHAnsi"/>
          <w:bCs/>
          <w:color w:val="4D4B4B"/>
          <w:sz w:val="22"/>
          <w:szCs w:val="22"/>
        </w:rPr>
        <w:t xml:space="preserve"> </w:t>
      </w:r>
      <w:r w:rsidRPr="00183D35">
        <w:rPr>
          <w:rFonts w:asciiTheme="minorHAnsi" w:hAnsiTheme="minorHAnsi" w:cstheme="minorHAnsi"/>
          <w:bCs/>
          <w:color w:val="4D4B4B"/>
          <w:sz w:val="22"/>
          <w:szCs w:val="22"/>
        </w:rPr>
        <w:t>Adolescent Teen Challenge programs generally work with teens ages 12-17. Most adult programs work with individuals over the age of 18. There is not usually an upper range age cap in adult programs. The average age in adult Teen Challenge programs is between 25-35.</w:t>
      </w:r>
      <w:r w:rsidR="009F5212" w:rsidRPr="00183D35">
        <w:rPr>
          <w:rFonts w:asciiTheme="minorHAnsi" w:hAnsiTheme="minorHAnsi" w:cstheme="minorHAnsi"/>
          <w:bCs/>
          <w:color w:val="4D4B4B"/>
          <w:sz w:val="22"/>
          <w:szCs w:val="22"/>
        </w:rPr>
        <w:t xml:space="preserve"> </w:t>
      </w:r>
      <w:r w:rsidRPr="00183D35">
        <w:rPr>
          <w:rFonts w:asciiTheme="minorHAnsi" w:hAnsiTheme="minorHAnsi" w:cstheme="minorHAnsi"/>
          <w:bCs/>
          <w:color w:val="4D4B4B"/>
          <w:sz w:val="22"/>
          <w:szCs w:val="22"/>
        </w:rPr>
        <w:t>Each individual Teen Challenge program has its own policy regarding fees, tuition, and refunds. This information should be thoroughly explained, and provided in writing, at the time of admission. In most cases, admission fees are non-refundable. In adolescent programs where finances are more of an issue, refund policies will be provided by the individual Teen Challenge programs.</w:t>
      </w:r>
      <w:r w:rsidR="009F5212" w:rsidRPr="00183D35">
        <w:rPr>
          <w:rFonts w:asciiTheme="minorHAnsi" w:hAnsiTheme="minorHAnsi" w:cstheme="minorHAnsi"/>
          <w:bCs/>
          <w:color w:val="4D4B4B"/>
          <w:sz w:val="22"/>
          <w:szCs w:val="22"/>
        </w:rPr>
        <w:t xml:space="preserve"> </w:t>
      </w:r>
      <w:r w:rsidRPr="00183D35">
        <w:rPr>
          <w:rFonts w:asciiTheme="minorHAnsi" w:hAnsiTheme="minorHAnsi" w:cstheme="minorHAnsi"/>
          <w:bCs/>
          <w:color w:val="4D4B4B"/>
          <w:sz w:val="22"/>
          <w:szCs w:val="22"/>
        </w:rPr>
        <w:t xml:space="preserve">There are a few Teen Challenge programs that work with the whole family. there are some Teen Challenge programs that are for mothers and their children. Call (417) </w:t>
      </w:r>
      <w:proofErr w:type="gramStart"/>
      <w:r w:rsidRPr="00183D35">
        <w:rPr>
          <w:rFonts w:asciiTheme="minorHAnsi" w:hAnsiTheme="minorHAnsi" w:cstheme="minorHAnsi"/>
          <w:bCs/>
          <w:color w:val="4D4B4B"/>
          <w:sz w:val="22"/>
          <w:szCs w:val="22"/>
        </w:rPr>
        <w:t>581-2181, or</w:t>
      </w:r>
      <w:proofErr w:type="gramEnd"/>
      <w:r w:rsidRPr="00183D35">
        <w:rPr>
          <w:rFonts w:asciiTheme="minorHAnsi" w:hAnsiTheme="minorHAnsi" w:cstheme="minorHAnsi"/>
          <w:bCs/>
          <w:color w:val="4D4B4B"/>
          <w:sz w:val="22"/>
          <w:szCs w:val="22"/>
        </w:rPr>
        <w:t xml:space="preserve"> visit our Residential page for more details.</w:t>
      </w:r>
      <w:r w:rsidR="009F5212" w:rsidRPr="00183D35">
        <w:rPr>
          <w:rFonts w:asciiTheme="minorHAnsi" w:hAnsiTheme="minorHAnsi" w:cstheme="minorHAnsi"/>
          <w:bCs/>
          <w:color w:val="4D4B4B"/>
          <w:sz w:val="22"/>
          <w:szCs w:val="22"/>
        </w:rPr>
        <w:t xml:space="preserve"> </w:t>
      </w:r>
      <w:r w:rsidRPr="00183D35">
        <w:rPr>
          <w:rFonts w:asciiTheme="minorHAnsi" w:hAnsiTheme="minorHAnsi" w:cstheme="minorHAnsi"/>
          <w:bCs/>
          <w:color w:val="4D4B4B"/>
          <w:sz w:val="22"/>
          <w:szCs w:val="22"/>
        </w:rPr>
        <w:t>Most Teen Challenge programs require that you detox – preferably a medically supervised detox – prior to entering the program</w:t>
      </w:r>
      <w:r w:rsidR="009F5212" w:rsidRPr="00183D35">
        <w:rPr>
          <w:rFonts w:asciiTheme="minorHAnsi" w:hAnsiTheme="minorHAnsi" w:cstheme="minorHAnsi"/>
          <w:bCs/>
          <w:color w:val="4D4B4B"/>
          <w:sz w:val="22"/>
          <w:szCs w:val="22"/>
        </w:rPr>
        <w:t xml:space="preserve">. </w:t>
      </w:r>
      <w:r w:rsidRPr="00183D35">
        <w:rPr>
          <w:rFonts w:asciiTheme="minorHAnsi" w:hAnsiTheme="minorHAnsi" w:cstheme="minorHAnsi"/>
          <w:bCs/>
          <w:color w:val="4D4B4B"/>
          <w:sz w:val="22"/>
          <w:szCs w:val="22"/>
        </w:rPr>
        <w:t>Costs vary from center to center.</w:t>
      </w:r>
    </w:p>
    <w:p w14:paraId="1621EFC8" w14:textId="77777777" w:rsidR="00846640" w:rsidRPr="00183D35" w:rsidRDefault="00846640" w:rsidP="00AF4039">
      <w:pPr>
        <w:pStyle w:val="font8"/>
        <w:spacing w:after="0"/>
        <w:textAlignment w:val="baseline"/>
        <w:rPr>
          <w:rFonts w:asciiTheme="minorHAnsi" w:hAnsiTheme="minorHAnsi" w:cstheme="minorHAnsi"/>
          <w:b/>
          <w:bCs/>
          <w:color w:val="4D4B4B"/>
          <w:sz w:val="22"/>
          <w:szCs w:val="22"/>
          <w:u w:val="single"/>
        </w:rPr>
      </w:pPr>
    </w:p>
    <w:p w14:paraId="2EF8777E" w14:textId="77777777" w:rsidR="00861FBB" w:rsidRPr="00183D35" w:rsidRDefault="00861FBB" w:rsidP="00861FBB">
      <w:pPr>
        <w:pStyle w:val="font8"/>
        <w:spacing w:after="0"/>
        <w:textAlignment w:val="baseline"/>
        <w:rPr>
          <w:rFonts w:asciiTheme="minorHAnsi" w:hAnsiTheme="minorHAnsi" w:cstheme="minorHAnsi"/>
          <w:bCs/>
          <w:color w:val="4D4B4B"/>
          <w:sz w:val="22"/>
          <w:szCs w:val="22"/>
        </w:rPr>
      </w:pPr>
      <w:r w:rsidRPr="00183D35">
        <w:rPr>
          <w:rFonts w:asciiTheme="minorHAnsi" w:hAnsiTheme="minorHAnsi" w:cstheme="minorHAnsi"/>
          <w:b/>
          <w:bCs/>
          <w:color w:val="4D4B4B"/>
          <w:sz w:val="22"/>
          <w:szCs w:val="22"/>
          <w:u w:val="single"/>
        </w:rPr>
        <w:t>Christian Community Health Center</w:t>
      </w:r>
      <w:r w:rsidRPr="00183D35">
        <w:rPr>
          <w:rFonts w:asciiTheme="minorHAnsi" w:hAnsiTheme="minorHAnsi" w:cstheme="minorHAnsi"/>
          <w:b/>
          <w:bCs/>
          <w:color w:val="4D4B4B"/>
          <w:sz w:val="22"/>
          <w:szCs w:val="22"/>
        </w:rPr>
        <w:t xml:space="preserve"> </w:t>
      </w:r>
      <w:r w:rsidR="009F5212" w:rsidRPr="00183D35">
        <w:rPr>
          <w:rFonts w:asciiTheme="minorHAnsi" w:hAnsiTheme="minorHAnsi" w:cstheme="minorHAnsi"/>
          <w:b/>
          <w:bCs/>
          <w:color w:val="4D4B4B"/>
          <w:sz w:val="22"/>
          <w:szCs w:val="22"/>
        </w:rPr>
        <w:t>–</w:t>
      </w:r>
      <w:r w:rsidRPr="00183D35">
        <w:rPr>
          <w:rFonts w:asciiTheme="minorHAnsi" w:hAnsiTheme="minorHAnsi" w:cstheme="minorHAnsi"/>
          <w:b/>
          <w:bCs/>
          <w:color w:val="4D4B4B"/>
          <w:sz w:val="22"/>
          <w:szCs w:val="22"/>
        </w:rPr>
        <w:t xml:space="preserve"> </w:t>
      </w:r>
      <w:r w:rsidR="009F5212" w:rsidRPr="00183D35">
        <w:rPr>
          <w:rFonts w:asciiTheme="minorHAnsi" w:hAnsiTheme="minorHAnsi" w:cstheme="minorHAnsi"/>
          <w:bCs/>
          <w:color w:val="4D4B4B"/>
          <w:sz w:val="22"/>
          <w:szCs w:val="22"/>
        </w:rPr>
        <w:t>Multiple Locations | 773.233.4100 |</w:t>
      </w:r>
      <w:r w:rsidRPr="00183D35">
        <w:rPr>
          <w:rFonts w:asciiTheme="minorHAnsi" w:hAnsiTheme="minorHAnsi" w:cstheme="minorHAnsi"/>
          <w:bCs/>
          <w:color w:val="4D4B4B"/>
          <w:sz w:val="22"/>
          <w:szCs w:val="22"/>
        </w:rPr>
        <w:t xml:space="preserve">  </w:t>
      </w:r>
      <w:hyperlink r:id="rId7" w:history="1">
        <w:r w:rsidRPr="00183D35">
          <w:rPr>
            <w:rStyle w:val="Hyperlink"/>
            <w:rFonts w:asciiTheme="minorHAnsi" w:hAnsiTheme="minorHAnsi" w:cstheme="minorHAnsi"/>
            <w:sz w:val="22"/>
            <w:szCs w:val="22"/>
          </w:rPr>
          <w:t>http://cchc-online.org</w:t>
        </w:r>
      </w:hyperlink>
      <w:r w:rsidRPr="00183D35">
        <w:rPr>
          <w:rFonts w:asciiTheme="minorHAnsi" w:hAnsiTheme="minorHAnsi" w:cstheme="minorHAnsi"/>
          <w:bCs/>
          <w:color w:val="4D4B4B"/>
          <w:sz w:val="22"/>
          <w:szCs w:val="22"/>
        </w:rPr>
        <w:t xml:space="preserve"> </w:t>
      </w:r>
    </w:p>
    <w:p w14:paraId="0D0CDA38" w14:textId="77777777" w:rsidR="00512899" w:rsidRPr="00183D35" w:rsidRDefault="009F5212" w:rsidP="00512899">
      <w:pPr>
        <w:pStyle w:val="font8"/>
        <w:spacing w:after="0"/>
        <w:textAlignment w:val="baseline"/>
        <w:rPr>
          <w:rFonts w:asciiTheme="minorHAnsi" w:hAnsiTheme="minorHAnsi" w:cstheme="minorHAnsi"/>
          <w:bCs/>
          <w:color w:val="4D4B4B"/>
          <w:sz w:val="22"/>
          <w:szCs w:val="22"/>
          <w:u w:val="single"/>
        </w:rPr>
      </w:pPr>
      <w:r w:rsidRPr="00183D35">
        <w:rPr>
          <w:rFonts w:asciiTheme="minorHAnsi" w:hAnsiTheme="minorHAnsi" w:cstheme="minorHAnsi"/>
          <w:bCs/>
          <w:color w:val="4D4B4B"/>
          <w:sz w:val="22"/>
          <w:szCs w:val="22"/>
        </w:rPr>
        <w:lastRenderedPageBreak/>
        <w:t xml:space="preserve">Free and low cost. HIV/AIDS testing and care. Dental Clinic.  Substance abuse treatment. Housing and shelter services.  | </w:t>
      </w:r>
      <w:r w:rsidR="00861FBB" w:rsidRPr="00183D35">
        <w:rPr>
          <w:rFonts w:asciiTheme="minorHAnsi" w:hAnsiTheme="minorHAnsi" w:cstheme="minorHAnsi"/>
          <w:bCs/>
          <w:color w:val="4D4B4B"/>
          <w:sz w:val="22"/>
          <w:szCs w:val="22"/>
        </w:rPr>
        <w:t>Chicago Clinic: 9718 S. Halsted, Chicago, IL. 60628</w:t>
      </w:r>
      <w:r w:rsidR="00617863" w:rsidRPr="00183D35">
        <w:rPr>
          <w:rFonts w:asciiTheme="minorHAnsi" w:hAnsiTheme="minorHAnsi" w:cstheme="minorHAnsi"/>
          <w:bCs/>
          <w:color w:val="4D4B4B"/>
          <w:sz w:val="22"/>
          <w:szCs w:val="22"/>
        </w:rPr>
        <w:t xml:space="preserve"> |</w:t>
      </w:r>
      <w:r w:rsidR="00861FBB" w:rsidRPr="00183D35">
        <w:rPr>
          <w:rFonts w:asciiTheme="minorHAnsi" w:hAnsiTheme="minorHAnsi" w:cstheme="minorHAnsi"/>
          <w:bCs/>
          <w:color w:val="4D4B4B"/>
          <w:sz w:val="22"/>
          <w:szCs w:val="22"/>
        </w:rPr>
        <w:t>South Holland Clinic: 901 E. Sibley Blvd, South Holland, IL. 60473</w:t>
      </w:r>
      <w:r w:rsidR="00617863" w:rsidRPr="00183D35">
        <w:rPr>
          <w:rFonts w:asciiTheme="minorHAnsi" w:hAnsiTheme="minorHAnsi" w:cstheme="minorHAnsi"/>
          <w:bCs/>
          <w:color w:val="4D4B4B"/>
          <w:sz w:val="22"/>
          <w:szCs w:val="22"/>
        </w:rPr>
        <w:t xml:space="preserve"> | </w:t>
      </w:r>
      <w:r w:rsidR="00861FBB" w:rsidRPr="00183D35">
        <w:rPr>
          <w:rFonts w:asciiTheme="minorHAnsi" w:hAnsiTheme="minorHAnsi" w:cstheme="minorHAnsi"/>
          <w:bCs/>
          <w:color w:val="4D4B4B"/>
          <w:sz w:val="22"/>
          <w:szCs w:val="22"/>
        </w:rPr>
        <w:t xml:space="preserve">Calumet City Clinic: 364 </w:t>
      </w:r>
      <w:proofErr w:type="spellStart"/>
      <w:r w:rsidR="00861FBB" w:rsidRPr="00183D35">
        <w:rPr>
          <w:rFonts w:asciiTheme="minorHAnsi" w:hAnsiTheme="minorHAnsi" w:cstheme="minorHAnsi"/>
          <w:bCs/>
          <w:color w:val="4D4B4B"/>
          <w:sz w:val="22"/>
          <w:szCs w:val="22"/>
        </w:rPr>
        <w:t>Torrence</w:t>
      </w:r>
      <w:proofErr w:type="spellEnd"/>
      <w:r w:rsidR="00861FBB" w:rsidRPr="00183D35">
        <w:rPr>
          <w:rFonts w:asciiTheme="minorHAnsi" w:hAnsiTheme="minorHAnsi" w:cstheme="minorHAnsi"/>
          <w:bCs/>
          <w:color w:val="4D4B4B"/>
          <w:sz w:val="22"/>
          <w:szCs w:val="22"/>
        </w:rPr>
        <w:t xml:space="preserve"> Ave, Calumet City, IL. </w:t>
      </w:r>
      <w:proofErr w:type="gramStart"/>
      <w:r w:rsidR="00861FBB" w:rsidRPr="00183D35">
        <w:rPr>
          <w:rFonts w:asciiTheme="minorHAnsi" w:hAnsiTheme="minorHAnsi" w:cstheme="minorHAnsi"/>
          <w:bCs/>
          <w:color w:val="4D4B4B"/>
          <w:sz w:val="22"/>
          <w:szCs w:val="22"/>
        </w:rPr>
        <w:t xml:space="preserve">60409  </w:t>
      </w:r>
      <w:r w:rsidRPr="00183D35">
        <w:rPr>
          <w:rFonts w:asciiTheme="minorHAnsi" w:hAnsiTheme="minorHAnsi" w:cstheme="minorHAnsi"/>
          <w:bCs/>
          <w:color w:val="4D4B4B"/>
          <w:sz w:val="22"/>
          <w:szCs w:val="22"/>
        </w:rPr>
        <w:t>|</w:t>
      </w:r>
      <w:proofErr w:type="gramEnd"/>
      <w:r w:rsidRPr="00183D35">
        <w:rPr>
          <w:rFonts w:asciiTheme="minorHAnsi" w:hAnsiTheme="minorHAnsi" w:cstheme="minorHAnsi"/>
          <w:bCs/>
          <w:color w:val="4D4B4B"/>
          <w:sz w:val="22"/>
          <w:szCs w:val="22"/>
        </w:rPr>
        <w:t xml:space="preserve"> </w:t>
      </w:r>
      <w:r w:rsidR="00861FBB" w:rsidRPr="00183D35">
        <w:rPr>
          <w:rFonts w:asciiTheme="minorHAnsi" w:hAnsiTheme="minorHAnsi" w:cstheme="minorHAnsi"/>
          <w:bCs/>
          <w:color w:val="4D4B4B"/>
          <w:sz w:val="22"/>
          <w:szCs w:val="22"/>
        </w:rPr>
        <w:t>Dental Clinic: 9718 S. Halsted , Chicago, IL 60628</w:t>
      </w:r>
    </w:p>
    <w:p w14:paraId="411C47B9" w14:textId="77777777" w:rsidR="00183D35" w:rsidRDefault="00183D35" w:rsidP="00512899">
      <w:pPr>
        <w:pStyle w:val="font8"/>
        <w:spacing w:after="0"/>
        <w:textAlignment w:val="baseline"/>
        <w:rPr>
          <w:rFonts w:asciiTheme="minorHAnsi" w:hAnsiTheme="minorHAnsi" w:cstheme="minorHAnsi"/>
          <w:b/>
          <w:bCs/>
          <w:color w:val="4D4B4B"/>
          <w:sz w:val="22"/>
          <w:szCs w:val="22"/>
          <w:u w:val="single"/>
        </w:rPr>
      </w:pPr>
    </w:p>
    <w:p w14:paraId="74F85294" w14:textId="77777777" w:rsidR="00861FBB" w:rsidRPr="00183D35" w:rsidRDefault="00861FBB" w:rsidP="00512899">
      <w:pPr>
        <w:pStyle w:val="font8"/>
        <w:spacing w:after="0"/>
        <w:textAlignment w:val="baseline"/>
        <w:rPr>
          <w:rFonts w:asciiTheme="minorHAnsi" w:hAnsiTheme="minorHAnsi" w:cstheme="minorHAnsi"/>
          <w:bCs/>
          <w:color w:val="4D4B4B"/>
          <w:sz w:val="22"/>
          <w:szCs w:val="22"/>
        </w:rPr>
      </w:pPr>
      <w:r w:rsidRPr="00183D35">
        <w:rPr>
          <w:rFonts w:asciiTheme="minorHAnsi" w:hAnsiTheme="minorHAnsi" w:cstheme="minorHAnsi"/>
          <w:b/>
          <w:bCs/>
          <w:color w:val="4D4B4B"/>
          <w:sz w:val="22"/>
          <w:szCs w:val="22"/>
          <w:u w:val="single"/>
        </w:rPr>
        <w:t xml:space="preserve">New Life </w:t>
      </w:r>
      <w:proofErr w:type="gramStart"/>
      <w:r w:rsidRPr="00183D35">
        <w:rPr>
          <w:rFonts w:asciiTheme="minorHAnsi" w:hAnsiTheme="minorHAnsi" w:cstheme="minorHAnsi"/>
          <w:b/>
          <w:bCs/>
          <w:color w:val="4D4B4B"/>
          <w:sz w:val="22"/>
          <w:szCs w:val="22"/>
          <w:u w:val="single"/>
        </w:rPr>
        <w:t>For</w:t>
      </w:r>
      <w:proofErr w:type="gramEnd"/>
      <w:r w:rsidRPr="00183D35">
        <w:rPr>
          <w:rFonts w:asciiTheme="minorHAnsi" w:hAnsiTheme="minorHAnsi" w:cstheme="minorHAnsi"/>
          <w:b/>
          <w:bCs/>
          <w:color w:val="4D4B4B"/>
          <w:sz w:val="22"/>
          <w:szCs w:val="22"/>
          <w:u w:val="single"/>
        </w:rPr>
        <w:t xml:space="preserve"> Girls</w:t>
      </w:r>
      <w:r w:rsidRPr="00183D35">
        <w:rPr>
          <w:rFonts w:asciiTheme="minorHAnsi" w:hAnsiTheme="minorHAnsi" w:cstheme="minorHAnsi"/>
          <w:b/>
          <w:bCs/>
          <w:color w:val="4D4B4B"/>
          <w:sz w:val="22"/>
          <w:szCs w:val="22"/>
        </w:rPr>
        <w:t xml:space="preserve"> – </w:t>
      </w:r>
      <w:r w:rsidR="0029574B" w:rsidRPr="00183D35">
        <w:rPr>
          <w:rFonts w:asciiTheme="minorHAnsi" w:hAnsiTheme="minorHAnsi" w:cstheme="minorHAnsi"/>
          <w:bCs/>
          <w:color w:val="4D4B4B"/>
          <w:sz w:val="22"/>
          <w:szCs w:val="22"/>
        </w:rPr>
        <w:t>6743 N. Ashland, Chicago, Illinois 60626     773-764-3367</w:t>
      </w:r>
    </w:p>
    <w:p w14:paraId="7584F7D1" w14:textId="77777777" w:rsidR="00617863" w:rsidRPr="00183D35" w:rsidRDefault="00617863" w:rsidP="00617863">
      <w:pPr>
        <w:spacing w:after="0" w:line="240" w:lineRule="auto"/>
        <w:rPr>
          <w:rFonts w:eastAsia="Times New Roman" w:cstheme="minorHAnsi"/>
        </w:rPr>
      </w:pPr>
      <w:r w:rsidRPr="00617863">
        <w:rPr>
          <w:rFonts w:eastAsia="Times New Roman" w:cstheme="minorHAnsi"/>
        </w:rPr>
        <w:t xml:space="preserve">Accepts state insurance and individuals with no insurance. Offers long-term treatment; A Christian program for girls and they will set up detox if needed. Women ages 18 and up, as well </w:t>
      </w:r>
      <w:proofErr w:type="gramStart"/>
      <w:r w:rsidRPr="00617863">
        <w:rPr>
          <w:rFonts w:eastAsia="Times New Roman" w:cstheme="minorHAnsi"/>
        </w:rPr>
        <w:t>as  mothers</w:t>
      </w:r>
      <w:proofErr w:type="gramEnd"/>
      <w:r w:rsidRPr="00617863">
        <w:rPr>
          <w:rFonts w:eastAsia="Times New Roman" w:cstheme="minorHAnsi"/>
        </w:rPr>
        <w:t xml:space="preserve"> and their children. Residential program</w:t>
      </w:r>
    </w:p>
    <w:p w14:paraId="0923F71A" w14:textId="77777777" w:rsidR="00861FBB" w:rsidRPr="00183D35" w:rsidRDefault="0029574B" w:rsidP="00861FBB">
      <w:pPr>
        <w:pStyle w:val="font8"/>
        <w:spacing w:after="0"/>
        <w:textAlignment w:val="baseline"/>
        <w:rPr>
          <w:rFonts w:asciiTheme="minorHAnsi" w:hAnsiTheme="minorHAnsi" w:cstheme="minorHAnsi"/>
          <w:bCs/>
          <w:color w:val="4D4B4B"/>
          <w:sz w:val="22"/>
          <w:szCs w:val="22"/>
        </w:rPr>
      </w:pPr>
      <w:r w:rsidRPr="00183D35">
        <w:rPr>
          <w:rFonts w:asciiTheme="minorHAnsi" w:hAnsiTheme="minorHAnsi" w:cstheme="minorHAnsi"/>
          <w:bCs/>
          <w:color w:val="4D4B4B"/>
          <w:sz w:val="22"/>
          <w:szCs w:val="22"/>
        </w:rPr>
        <w:t xml:space="preserve">6 </w:t>
      </w:r>
      <w:r w:rsidR="00861FBB" w:rsidRPr="00183D35">
        <w:rPr>
          <w:rFonts w:asciiTheme="minorHAnsi" w:hAnsiTheme="minorHAnsi" w:cstheme="minorHAnsi"/>
          <w:bCs/>
          <w:color w:val="4D4B4B"/>
          <w:sz w:val="22"/>
          <w:szCs w:val="22"/>
        </w:rPr>
        <w:t>Locations:</w:t>
      </w:r>
    </w:p>
    <w:p w14:paraId="43CB62C2" w14:textId="77777777" w:rsidR="00861FBB" w:rsidRPr="00183D35" w:rsidRDefault="00861FBB" w:rsidP="001366A0">
      <w:pPr>
        <w:pStyle w:val="font8"/>
        <w:numPr>
          <w:ilvl w:val="0"/>
          <w:numId w:val="3"/>
        </w:numPr>
        <w:spacing w:after="0"/>
        <w:textAlignment w:val="baseline"/>
        <w:rPr>
          <w:rFonts w:asciiTheme="minorHAnsi" w:hAnsiTheme="minorHAnsi" w:cstheme="minorHAnsi"/>
          <w:bCs/>
          <w:color w:val="4D4B4B"/>
          <w:sz w:val="22"/>
          <w:szCs w:val="22"/>
        </w:rPr>
      </w:pPr>
      <w:r w:rsidRPr="00183D35">
        <w:rPr>
          <w:rFonts w:asciiTheme="minorHAnsi" w:hAnsiTheme="minorHAnsi" w:cstheme="minorHAnsi"/>
          <w:bCs/>
          <w:color w:val="4D4B4B"/>
          <w:sz w:val="22"/>
          <w:szCs w:val="22"/>
        </w:rPr>
        <w:t xml:space="preserve">New Life For Girls </w:t>
      </w:r>
      <w:r w:rsidR="00617863" w:rsidRPr="00183D35">
        <w:rPr>
          <w:rFonts w:asciiTheme="minorHAnsi" w:hAnsiTheme="minorHAnsi" w:cstheme="minorHAnsi"/>
          <w:bCs/>
          <w:color w:val="4D4B4B"/>
          <w:sz w:val="22"/>
          <w:szCs w:val="22"/>
        </w:rPr>
        <w:t>-</w:t>
      </w:r>
      <w:r w:rsidRPr="00183D35">
        <w:rPr>
          <w:rFonts w:asciiTheme="minorHAnsi" w:hAnsiTheme="minorHAnsi" w:cstheme="minorHAnsi"/>
          <w:bCs/>
          <w:color w:val="4D4B4B"/>
          <w:sz w:val="22"/>
          <w:szCs w:val="22"/>
        </w:rPr>
        <w:t xml:space="preserve"> Dover, PA </w:t>
      </w:r>
      <w:r w:rsidR="00617863" w:rsidRPr="00183D35">
        <w:rPr>
          <w:rFonts w:asciiTheme="minorHAnsi" w:hAnsiTheme="minorHAnsi" w:cstheme="minorHAnsi"/>
          <w:bCs/>
          <w:color w:val="4D4B4B"/>
          <w:sz w:val="22"/>
          <w:szCs w:val="22"/>
        </w:rPr>
        <w:t>|</w:t>
      </w:r>
      <w:r w:rsidRPr="00183D35">
        <w:rPr>
          <w:rFonts w:asciiTheme="minorHAnsi" w:hAnsiTheme="minorHAnsi" w:cstheme="minorHAnsi"/>
          <w:bCs/>
          <w:color w:val="4D4B4B"/>
          <w:sz w:val="22"/>
          <w:szCs w:val="22"/>
        </w:rPr>
        <w:t xml:space="preserve"> 717-266-</w:t>
      </w:r>
      <w:proofErr w:type="gramStart"/>
      <w:r w:rsidRPr="00183D35">
        <w:rPr>
          <w:rFonts w:asciiTheme="minorHAnsi" w:hAnsiTheme="minorHAnsi" w:cstheme="minorHAnsi"/>
          <w:bCs/>
          <w:color w:val="4D4B4B"/>
          <w:sz w:val="22"/>
          <w:szCs w:val="22"/>
        </w:rPr>
        <w:t xml:space="preserve">5614  </w:t>
      </w:r>
      <w:r w:rsidR="00617863" w:rsidRPr="00183D35">
        <w:rPr>
          <w:rFonts w:asciiTheme="minorHAnsi" w:hAnsiTheme="minorHAnsi" w:cstheme="minorHAnsi"/>
          <w:bCs/>
          <w:color w:val="4D4B4B"/>
          <w:sz w:val="22"/>
          <w:szCs w:val="22"/>
        </w:rPr>
        <w:t>|</w:t>
      </w:r>
      <w:proofErr w:type="gramEnd"/>
      <w:r w:rsidRPr="00183D35">
        <w:rPr>
          <w:rFonts w:asciiTheme="minorHAnsi" w:hAnsiTheme="minorHAnsi" w:cstheme="minorHAnsi"/>
          <w:bCs/>
          <w:color w:val="4D4B4B"/>
          <w:sz w:val="22"/>
          <w:szCs w:val="22"/>
        </w:rPr>
        <w:t xml:space="preserve">  Rev. Jose Pacheco, Executive Director</w:t>
      </w:r>
    </w:p>
    <w:p w14:paraId="6C987CCC" w14:textId="77777777" w:rsidR="00861FBB" w:rsidRPr="00183D35" w:rsidRDefault="00861FBB" w:rsidP="00EA0AB0">
      <w:pPr>
        <w:pStyle w:val="font8"/>
        <w:numPr>
          <w:ilvl w:val="0"/>
          <w:numId w:val="3"/>
        </w:numPr>
        <w:spacing w:after="0"/>
        <w:textAlignment w:val="baseline"/>
        <w:rPr>
          <w:rFonts w:asciiTheme="minorHAnsi" w:hAnsiTheme="minorHAnsi" w:cstheme="minorHAnsi"/>
          <w:bCs/>
          <w:color w:val="4D4B4B"/>
          <w:sz w:val="22"/>
          <w:szCs w:val="22"/>
        </w:rPr>
      </w:pPr>
      <w:r w:rsidRPr="00183D35">
        <w:rPr>
          <w:rFonts w:asciiTheme="minorHAnsi" w:hAnsiTheme="minorHAnsi" w:cstheme="minorHAnsi"/>
          <w:bCs/>
          <w:color w:val="4D4B4B"/>
          <w:sz w:val="22"/>
          <w:szCs w:val="22"/>
        </w:rPr>
        <w:t xml:space="preserve">Mothers &amp; Children’s Center </w:t>
      </w:r>
      <w:r w:rsidR="00617863" w:rsidRPr="00183D35">
        <w:rPr>
          <w:rFonts w:asciiTheme="minorHAnsi" w:hAnsiTheme="minorHAnsi" w:cstheme="minorHAnsi"/>
          <w:bCs/>
          <w:color w:val="4D4B4B"/>
          <w:sz w:val="22"/>
          <w:szCs w:val="22"/>
        </w:rPr>
        <w:t>-</w:t>
      </w:r>
      <w:r w:rsidRPr="00183D35">
        <w:rPr>
          <w:rFonts w:asciiTheme="minorHAnsi" w:hAnsiTheme="minorHAnsi" w:cstheme="minorHAnsi"/>
          <w:bCs/>
          <w:color w:val="4D4B4B"/>
          <w:sz w:val="22"/>
          <w:szCs w:val="22"/>
        </w:rPr>
        <w:t xml:space="preserve"> Glen Rock, P</w:t>
      </w:r>
      <w:r w:rsidR="00617863" w:rsidRPr="00183D35">
        <w:rPr>
          <w:rFonts w:asciiTheme="minorHAnsi" w:hAnsiTheme="minorHAnsi" w:cstheme="minorHAnsi"/>
          <w:bCs/>
          <w:color w:val="4D4B4B"/>
          <w:sz w:val="22"/>
          <w:szCs w:val="22"/>
        </w:rPr>
        <w:t>A |</w:t>
      </w:r>
      <w:r w:rsidRPr="00183D35">
        <w:rPr>
          <w:rFonts w:asciiTheme="minorHAnsi" w:hAnsiTheme="minorHAnsi" w:cstheme="minorHAnsi"/>
          <w:bCs/>
          <w:color w:val="4D4B4B"/>
          <w:sz w:val="22"/>
          <w:szCs w:val="22"/>
        </w:rPr>
        <w:t xml:space="preserve">717-235-6295 </w:t>
      </w:r>
      <w:r w:rsidR="00617863" w:rsidRPr="00183D35">
        <w:rPr>
          <w:rFonts w:asciiTheme="minorHAnsi" w:hAnsiTheme="minorHAnsi" w:cstheme="minorHAnsi"/>
          <w:bCs/>
          <w:color w:val="4D4B4B"/>
          <w:sz w:val="22"/>
          <w:szCs w:val="22"/>
        </w:rPr>
        <w:t>|</w:t>
      </w:r>
      <w:r w:rsidRPr="00183D35">
        <w:rPr>
          <w:rFonts w:asciiTheme="minorHAnsi" w:hAnsiTheme="minorHAnsi" w:cstheme="minorHAnsi"/>
          <w:bCs/>
          <w:color w:val="4D4B4B"/>
          <w:sz w:val="22"/>
          <w:szCs w:val="22"/>
        </w:rPr>
        <w:t xml:space="preserve"> Bradley &amp; Rachel Stull, Directors</w:t>
      </w:r>
    </w:p>
    <w:p w14:paraId="30F89386" w14:textId="77777777" w:rsidR="00861FBB" w:rsidRPr="00183D35" w:rsidRDefault="00861FBB" w:rsidP="002F4708">
      <w:pPr>
        <w:pStyle w:val="font8"/>
        <w:numPr>
          <w:ilvl w:val="0"/>
          <w:numId w:val="3"/>
        </w:numPr>
        <w:spacing w:after="0"/>
        <w:textAlignment w:val="baseline"/>
        <w:rPr>
          <w:rFonts w:asciiTheme="minorHAnsi" w:hAnsiTheme="minorHAnsi" w:cstheme="minorHAnsi"/>
          <w:bCs/>
          <w:color w:val="4D4B4B"/>
          <w:sz w:val="22"/>
          <w:szCs w:val="22"/>
        </w:rPr>
      </w:pPr>
      <w:r w:rsidRPr="00183D35">
        <w:rPr>
          <w:rFonts w:asciiTheme="minorHAnsi" w:hAnsiTheme="minorHAnsi" w:cstheme="minorHAnsi"/>
          <w:bCs/>
          <w:color w:val="4D4B4B"/>
          <w:sz w:val="22"/>
          <w:szCs w:val="22"/>
        </w:rPr>
        <w:t xml:space="preserve">Southeast New Life For Girls, Westminster, </w:t>
      </w:r>
      <w:proofErr w:type="gramStart"/>
      <w:r w:rsidRPr="00183D35">
        <w:rPr>
          <w:rFonts w:asciiTheme="minorHAnsi" w:hAnsiTheme="minorHAnsi" w:cstheme="minorHAnsi"/>
          <w:bCs/>
          <w:color w:val="4D4B4B"/>
          <w:sz w:val="22"/>
          <w:szCs w:val="22"/>
        </w:rPr>
        <w:t xml:space="preserve">MD </w:t>
      </w:r>
      <w:r w:rsidR="00617863" w:rsidRPr="00183D35">
        <w:rPr>
          <w:rFonts w:asciiTheme="minorHAnsi" w:hAnsiTheme="minorHAnsi" w:cstheme="minorHAnsi"/>
          <w:bCs/>
          <w:color w:val="4D4B4B"/>
          <w:sz w:val="22"/>
          <w:szCs w:val="22"/>
        </w:rPr>
        <w:t xml:space="preserve"> |</w:t>
      </w:r>
      <w:proofErr w:type="gramEnd"/>
      <w:r w:rsidR="00617863" w:rsidRPr="00183D35">
        <w:rPr>
          <w:rFonts w:asciiTheme="minorHAnsi" w:hAnsiTheme="minorHAnsi" w:cstheme="minorHAnsi"/>
          <w:bCs/>
          <w:color w:val="4D4B4B"/>
          <w:sz w:val="22"/>
          <w:szCs w:val="22"/>
        </w:rPr>
        <w:t xml:space="preserve"> </w:t>
      </w:r>
      <w:r w:rsidRPr="00183D35">
        <w:rPr>
          <w:rFonts w:asciiTheme="minorHAnsi" w:hAnsiTheme="minorHAnsi" w:cstheme="minorHAnsi"/>
          <w:bCs/>
          <w:color w:val="4D4B4B"/>
          <w:sz w:val="22"/>
          <w:szCs w:val="22"/>
        </w:rPr>
        <w:t xml:space="preserve">  410-848-1360   Rev. Susie Matos, Director</w:t>
      </w:r>
    </w:p>
    <w:p w14:paraId="4B40476F" w14:textId="77777777" w:rsidR="00861FBB" w:rsidRPr="00183D35" w:rsidRDefault="00861FBB" w:rsidP="00874659">
      <w:pPr>
        <w:pStyle w:val="font8"/>
        <w:numPr>
          <w:ilvl w:val="0"/>
          <w:numId w:val="3"/>
        </w:numPr>
        <w:spacing w:after="0"/>
        <w:textAlignment w:val="baseline"/>
        <w:rPr>
          <w:rFonts w:asciiTheme="minorHAnsi" w:hAnsiTheme="minorHAnsi" w:cstheme="minorHAnsi"/>
          <w:bCs/>
          <w:color w:val="4D4B4B"/>
          <w:sz w:val="22"/>
          <w:szCs w:val="22"/>
        </w:rPr>
      </w:pPr>
      <w:r w:rsidRPr="00183D35">
        <w:rPr>
          <w:rFonts w:asciiTheme="minorHAnsi" w:hAnsiTheme="minorHAnsi" w:cstheme="minorHAnsi"/>
          <w:bCs/>
          <w:color w:val="4D4B4B"/>
          <w:sz w:val="22"/>
          <w:szCs w:val="22"/>
        </w:rPr>
        <w:t xml:space="preserve">New Life For Girls </w:t>
      </w:r>
      <w:proofErr w:type="gramStart"/>
      <w:r w:rsidR="00617863" w:rsidRPr="00183D35">
        <w:rPr>
          <w:rFonts w:asciiTheme="minorHAnsi" w:hAnsiTheme="minorHAnsi" w:cstheme="minorHAnsi"/>
          <w:bCs/>
          <w:color w:val="4D4B4B"/>
          <w:sz w:val="22"/>
          <w:szCs w:val="22"/>
        </w:rPr>
        <w:t xml:space="preserve">- </w:t>
      </w:r>
      <w:r w:rsidRPr="00183D35">
        <w:rPr>
          <w:rFonts w:asciiTheme="minorHAnsi" w:hAnsiTheme="minorHAnsi" w:cstheme="minorHAnsi"/>
          <w:bCs/>
          <w:color w:val="4D4B4B"/>
          <w:sz w:val="22"/>
          <w:szCs w:val="22"/>
        </w:rPr>
        <w:t xml:space="preserve"> Lancaster</w:t>
      </w:r>
      <w:proofErr w:type="gramEnd"/>
      <w:r w:rsidRPr="00183D35">
        <w:rPr>
          <w:rFonts w:asciiTheme="minorHAnsi" w:hAnsiTheme="minorHAnsi" w:cstheme="minorHAnsi"/>
          <w:bCs/>
          <w:color w:val="4D4B4B"/>
          <w:sz w:val="22"/>
          <w:szCs w:val="22"/>
        </w:rPr>
        <w:t>, PA</w:t>
      </w:r>
      <w:r w:rsidR="00617863" w:rsidRPr="00183D35">
        <w:rPr>
          <w:rFonts w:asciiTheme="minorHAnsi" w:hAnsiTheme="minorHAnsi" w:cstheme="minorHAnsi"/>
          <w:bCs/>
          <w:color w:val="4D4B4B"/>
          <w:sz w:val="22"/>
          <w:szCs w:val="22"/>
        </w:rPr>
        <w:t>. |</w:t>
      </w:r>
      <w:r w:rsidR="0029574B" w:rsidRPr="00183D35">
        <w:rPr>
          <w:rFonts w:asciiTheme="minorHAnsi" w:hAnsiTheme="minorHAnsi" w:cstheme="minorHAnsi"/>
          <w:bCs/>
          <w:color w:val="4D4B4B"/>
          <w:sz w:val="22"/>
          <w:szCs w:val="22"/>
        </w:rPr>
        <w:t xml:space="preserve"> </w:t>
      </w:r>
      <w:r w:rsidRPr="00183D35">
        <w:rPr>
          <w:rFonts w:asciiTheme="minorHAnsi" w:hAnsiTheme="minorHAnsi" w:cstheme="minorHAnsi"/>
          <w:bCs/>
          <w:color w:val="4D4B4B"/>
          <w:sz w:val="22"/>
          <w:szCs w:val="22"/>
        </w:rPr>
        <w:t>717-399-5435</w:t>
      </w:r>
      <w:r w:rsidR="0029574B" w:rsidRPr="00183D35">
        <w:rPr>
          <w:rFonts w:asciiTheme="minorHAnsi" w:hAnsiTheme="minorHAnsi" w:cstheme="minorHAnsi"/>
          <w:bCs/>
          <w:color w:val="4D4B4B"/>
          <w:sz w:val="22"/>
          <w:szCs w:val="22"/>
        </w:rPr>
        <w:t xml:space="preserve">   </w:t>
      </w:r>
      <w:r w:rsidRPr="00183D35">
        <w:rPr>
          <w:rFonts w:asciiTheme="minorHAnsi" w:hAnsiTheme="minorHAnsi" w:cstheme="minorHAnsi"/>
          <w:bCs/>
          <w:color w:val="4D4B4B"/>
          <w:sz w:val="22"/>
          <w:szCs w:val="22"/>
        </w:rPr>
        <w:t>Audrey Briscoe, Director</w:t>
      </w:r>
    </w:p>
    <w:p w14:paraId="7C01394C" w14:textId="77777777" w:rsidR="0029574B" w:rsidRPr="00183D35" w:rsidRDefault="0029574B" w:rsidP="004275BD">
      <w:pPr>
        <w:pStyle w:val="font8"/>
        <w:numPr>
          <w:ilvl w:val="0"/>
          <w:numId w:val="3"/>
        </w:numPr>
        <w:spacing w:after="0"/>
        <w:textAlignment w:val="baseline"/>
        <w:rPr>
          <w:rFonts w:asciiTheme="minorHAnsi" w:hAnsiTheme="minorHAnsi" w:cstheme="minorHAnsi"/>
          <w:bCs/>
          <w:color w:val="4D4B4B"/>
          <w:sz w:val="22"/>
          <w:szCs w:val="22"/>
        </w:rPr>
      </w:pPr>
      <w:r w:rsidRPr="00183D35">
        <w:rPr>
          <w:rFonts w:asciiTheme="minorHAnsi" w:hAnsiTheme="minorHAnsi" w:cstheme="minorHAnsi"/>
          <w:bCs/>
          <w:color w:val="4D4B4B"/>
          <w:sz w:val="22"/>
          <w:szCs w:val="22"/>
        </w:rPr>
        <w:t xml:space="preserve">North Central New Life For Girls, Chicago, </w:t>
      </w:r>
      <w:proofErr w:type="gramStart"/>
      <w:r w:rsidRPr="00183D35">
        <w:rPr>
          <w:rFonts w:asciiTheme="minorHAnsi" w:hAnsiTheme="minorHAnsi" w:cstheme="minorHAnsi"/>
          <w:bCs/>
          <w:color w:val="4D4B4B"/>
          <w:sz w:val="22"/>
          <w:szCs w:val="22"/>
        </w:rPr>
        <w:t xml:space="preserve">IL </w:t>
      </w:r>
      <w:r w:rsidR="00617863" w:rsidRPr="00183D35">
        <w:rPr>
          <w:rFonts w:asciiTheme="minorHAnsi" w:hAnsiTheme="minorHAnsi" w:cstheme="minorHAnsi"/>
          <w:bCs/>
          <w:color w:val="4D4B4B"/>
          <w:sz w:val="22"/>
          <w:szCs w:val="22"/>
        </w:rPr>
        <w:t xml:space="preserve"> |</w:t>
      </w:r>
      <w:proofErr w:type="gramEnd"/>
      <w:r w:rsidRPr="00183D35">
        <w:rPr>
          <w:rFonts w:asciiTheme="minorHAnsi" w:hAnsiTheme="minorHAnsi" w:cstheme="minorHAnsi"/>
          <w:bCs/>
          <w:color w:val="4D4B4B"/>
          <w:sz w:val="22"/>
          <w:szCs w:val="22"/>
        </w:rPr>
        <w:t xml:space="preserve">773-764-3367  </w:t>
      </w:r>
      <w:r w:rsidR="00617863" w:rsidRPr="00183D35">
        <w:rPr>
          <w:rFonts w:asciiTheme="minorHAnsi" w:hAnsiTheme="minorHAnsi" w:cstheme="minorHAnsi"/>
          <w:bCs/>
          <w:color w:val="4D4B4B"/>
          <w:sz w:val="22"/>
          <w:szCs w:val="22"/>
        </w:rPr>
        <w:t>|</w:t>
      </w:r>
      <w:r w:rsidRPr="00183D35">
        <w:rPr>
          <w:rFonts w:asciiTheme="minorHAnsi" w:hAnsiTheme="minorHAnsi" w:cstheme="minorHAnsi"/>
          <w:bCs/>
          <w:color w:val="4D4B4B"/>
          <w:sz w:val="22"/>
          <w:szCs w:val="22"/>
        </w:rPr>
        <w:t xml:space="preserve">   Dianna Salem, Director</w:t>
      </w:r>
    </w:p>
    <w:p w14:paraId="56001FDB" w14:textId="77777777" w:rsidR="0029574B" w:rsidRPr="00183D35" w:rsidRDefault="0029574B" w:rsidP="00C768EC">
      <w:pPr>
        <w:pStyle w:val="font8"/>
        <w:numPr>
          <w:ilvl w:val="0"/>
          <w:numId w:val="3"/>
        </w:numPr>
        <w:spacing w:after="0"/>
        <w:textAlignment w:val="baseline"/>
        <w:rPr>
          <w:rFonts w:asciiTheme="minorHAnsi" w:hAnsiTheme="minorHAnsi" w:cstheme="minorHAnsi"/>
          <w:bCs/>
          <w:color w:val="4D4B4B"/>
          <w:sz w:val="22"/>
          <w:szCs w:val="22"/>
        </w:rPr>
      </w:pPr>
      <w:r w:rsidRPr="00183D35">
        <w:rPr>
          <w:rFonts w:asciiTheme="minorHAnsi" w:hAnsiTheme="minorHAnsi" w:cstheme="minorHAnsi"/>
          <w:bCs/>
          <w:color w:val="4D4B4B"/>
          <w:sz w:val="22"/>
          <w:szCs w:val="22"/>
        </w:rPr>
        <w:t>New Life For Girls</w:t>
      </w:r>
      <w:r w:rsidR="00617863" w:rsidRPr="00183D35">
        <w:rPr>
          <w:rFonts w:asciiTheme="minorHAnsi" w:hAnsiTheme="minorHAnsi" w:cstheme="minorHAnsi"/>
          <w:bCs/>
          <w:color w:val="4D4B4B"/>
          <w:sz w:val="22"/>
          <w:szCs w:val="22"/>
        </w:rPr>
        <w:t xml:space="preserve"> </w:t>
      </w:r>
      <w:proofErr w:type="gramStart"/>
      <w:r w:rsidR="00617863" w:rsidRPr="00183D35">
        <w:rPr>
          <w:rFonts w:asciiTheme="minorHAnsi" w:hAnsiTheme="minorHAnsi" w:cstheme="minorHAnsi"/>
          <w:bCs/>
          <w:color w:val="4D4B4B"/>
          <w:sz w:val="22"/>
          <w:szCs w:val="22"/>
        </w:rPr>
        <w:t xml:space="preserve">- </w:t>
      </w:r>
      <w:r w:rsidRPr="00183D35">
        <w:rPr>
          <w:rFonts w:asciiTheme="minorHAnsi" w:hAnsiTheme="minorHAnsi" w:cstheme="minorHAnsi"/>
          <w:bCs/>
          <w:color w:val="4D4B4B"/>
          <w:sz w:val="22"/>
          <w:szCs w:val="22"/>
        </w:rPr>
        <w:t xml:space="preserve"> Fresno</w:t>
      </w:r>
      <w:proofErr w:type="gramEnd"/>
      <w:r w:rsidRPr="00183D35">
        <w:rPr>
          <w:rFonts w:asciiTheme="minorHAnsi" w:hAnsiTheme="minorHAnsi" w:cstheme="minorHAnsi"/>
          <w:bCs/>
          <w:color w:val="4D4B4B"/>
          <w:sz w:val="22"/>
          <w:szCs w:val="22"/>
        </w:rPr>
        <w:t xml:space="preserve">, California </w:t>
      </w:r>
      <w:r w:rsidR="00617863" w:rsidRPr="00183D35">
        <w:rPr>
          <w:rFonts w:asciiTheme="minorHAnsi" w:hAnsiTheme="minorHAnsi" w:cstheme="minorHAnsi"/>
          <w:bCs/>
          <w:color w:val="4D4B4B"/>
          <w:sz w:val="22"/>
          <w:szCs w:val="22"/>
        </w:rPr>
        <w:t>|</w:t>
      </w:r>
      <w:r w:rsidRPr="00183D35">
        <w:rPr>
          <w:rFonts w:asciiTheme="minorHAnsi" w:hAnsiTheme="minorHAnsi" w:cstheme="minorHAnsi"/>
          <w:bCs/>
          <w:color w:val="4D4B4B"/>
          <w:sz w:val="22"/>
          <w:szCs w:val="22"/>
        </w:rPr>
        <w:t xml:space="preserve"> 559-486-2515  </w:t>
      </w:r>
      <w:r w:rsidR="00617863" w:rsidRPr="00183D35">
        <w:rPr>
          <w:rFonts w:asciiTheme="minorHAnsi" w:hAnsiTheme="minorHAnsi" w:cstheme="minorHAnsi"/>
          <w:bCs/>
          <w:color w:val="4D4B4B"/>
          <w:sz w:val="22"/>
          <w:szCs w:val="22"/>
        </w:rPr>
        <w:t xml:space="preserve">| </w:t>
      </w:r>
      <w:r w:rsidRPr="00183D35">
        <w:rPr>
          <w:rFonts w:asciiTheme="minorHAnsi" w:hAnsiTheme="minorHAnsi" w:cstheme="minorHAnsi"/>
          <w:bCs/>
          <w:color w:val="4D4B4B"/>
          <w:sz w:val="22"/>
          <w:szCs w:val="22"/>
        </w:rPr>
        <w:t>Rev. Robert &amp; Rebecca Solorio</w:t>
      </w:r>
    </w:p>
    <w:p w14:paraId="5DD2E927" w14:textId="77777777" w:rsidR="00183D35" w:rsidRDefault="00183D35" w:rsidP="00473C50">
      <w:pPr>
        <w:pStyle w:val="font8"/>
        <w:spacing w:after="0"/>
        <w:textAlignment w:val="baseline"/>
        <w:rPr>
          <w:rFonts w:asciiTheme="minorHAnsi" w:hAnsiTheme="minorHAnsi" w:cstheme="minorHAnsi"/>
          <w:b/>
          <w:bCs/>
          <w:color w:val="4D4B4B"/>
          <w:sz w:val="22"/>
          <w:szCs w:val="22"/>
          <w:u w:val="single"/>
        </w:rPr>
      </w:pPr>
    </w:p>
    <w:p w14:paraId="7F4759C7" w14:textId="77777777" w:rsidR="00617863" w:rsidRPr="00183D35" w:rsidRDefault="00473C50" w:rsidP="00473C50">
      <w:pPr>
        <w:pStyle w:val="font8"/>
        <w:spacing w:after="0"/>
        <w:textAlignment w:val="baseline"/>
        <w:rPr>
          <w:rFonts w:asciiTheme="minorHAnsi" w:hAnsiTheme="minorHAnsi" w:cstheme="minorHAnsi"/>
          <w:bCs/>
          <w:color w:val="4D4B4B"/>
          <w:sz w:val="22"/>
          <w:szCs w:val="22"/>
        </w:rPr>
      </w:pPr>
      <w:r w:rsidRPr="00183D35">
        <w:rPr>
          <w:rFonts w:asciiTheme="minorHAnsi" w:hAnsiTheme="minorHAnsi" w:cstheme="minorHAnsi"/>
          <w:b/>
          <w:bCs/>
          <w:color w:val="4D4B4B"/>
          <w:sz w:val="22"/>
          <w:szCs w:val="22"/>
          <w:u w:val="single"/>
        </w:rPr>
        <w:t>Central East Alcohol and Drug Council</w:t>
      </w:r>
      <w:r w:rsidRPr="00183D35">
        <w:rPr>
          <w:rFonts w:asciiTheme="minorHAnsi" w:hAnsiTheme="minorHAnsi" w:cstheme="minorHAnsi"/>
          <w:b/>
          <w:bCs/>
          <w:color w:val="4D4B4B"/>
          <w:sz w:val="22"/>
          <w:szCs w:val="22"/>
        </w:rPr>
        <w:t>-</w:t>
      </w:r>
      <w:r w:rsidRPr="00183D35">
        <w:rPr>
          <w:rFonts w:asciiTheme="minorHAnsi" w:hAnsiTheme="minorHAnsi" w:cstheme="minorHAnsi"/>
          <w:bCs/>
          <w:color w:val="4D4B4B"/>
          <w:sz w:val="22"/>
          <w:szCs w:val="22"/>
        </w:rPr>
        <w:t xml:space="preserve"> Lena, IL 217-235-1303</w:t>
      </w:r>
      <w:r w:rsidR="00617863" w:rsidRPr="00183D35">
        <w:rPr>
          <w:rFonts w:asciiTheme="minorHAnsi" w:hAnsiTheme="minorHAnsi" w:cstheme="minorHAnsi"/>
          <w:bCs/>
          <w:color w:val="4D4B4B"/>
          <w:sz w:val="22"/>
          <w:szCs w:val="22"/>
        </w:rPr>
        <w:t xml:space="preserve"> | </w:t>
      </w:r>
      <w:hyperlink r:id="rId8" w:history="1">
        <w:r w:rsidR="00617863" w:rsidRPr="00183D35">
          <w:rPr>
            <w:rStyle w:val="Hyperlink"/>
            <w:rFonts w:asciiTheme="minorHAnsi" w:hAnsiTheme="minorHAnsi" w:cstheme="minorHAnsi"/>
            <w:bCs/>
            <w:sz w:val="22"/>
            <w:szCs w:val="22"/>
          </w:rPr>
          <w:t>http://www.ceadcouncil.org/</w:t>
        </w:r>
      </w:hyperlink>
    </w:p>
    <w:p w14:paraId="6F4C149C" w14:textId="77777777" w:rsidR="00473C50" w:rsidRPr="00183D35" w:rsidRDefault="00473C50" w:rsidP="00473C50">
      <w:pPr>
        <w:pStyle w:val="font8"/>
        <w:spacing w:after="0"/>
        <w:textAlignment w:val="baseline"/>
        <w:rPr>
          <w:rFonts w:asciiTheme="minorHAnsi" w:hAnsiTheme="minorHAnsi" w:cstheme="minorHAnsi"/>
          <w:bCs/>
          <w:color w:val="4D4B4B"/>
          <w:sz w:val="22"/>
          <w:szCs w:val="22"/>
        </w:rPr>
      </w:pPr>
      <w:r w:rsidRPr="00183D35">
        <w:rPr>
          <w:rFonts w:asciiTheme="minorHAnsi" w:hAnsiTheme="minorHAnsi" w:cstheme="minorHAnsi"/>
          <w:bCs/>
          <w:color w:val="4D4B4B"/>
          <w:sz w:val="22"/>
          <w:szCs w:val="22"/>
        </w:rPr>
        <w:t xml:space="preserve"> Accepts state insurance, private, contract funds available and sliding fee scale. Offers detox, residential treatment, outpatient, sober living and accepts women and children. For adults and adolescents.</w:t>
      </w:r>
    </w:p>
    <w:p w14:paraId="54BFA579" w14:textId="77777777" w:rsidR="00183D35" w:rsidRDefault="00183D35" w:rsidP="00473C50">
      <w:pPr>
        <w:pStyle w:val="font8"/>
        <w:spacing w:after="0"/>
        <w:textAlignment w:val="baseline"/>
        <w:rPr>
          <w:rFonts w:asciiTheme="minorHAnsi" w:hAnsiTheme="minorHAnsi" w:cstheme="minorHAnsi"/>
          <w:b/>
          <w:bCs/>
          <w:color w:val="4D4B4B"/>
          <w:sz w:val="22"/>
          <w:szCs w:val="22"/>
          <w:u w:val="single"/>
        </w:rPr>
      </w:pPr>
    </w:p>
    <w:p w14:paraId="573BF616" w14:textId="77777777" w:rsidR="00473C50" w:rsidRPr="00183D35" w:rsidRDefault="00473C50" w:rsidP="00473C50">
      <w:pPr>
        <w:pStyle w:val="font8"/>
        <w:spacing w:after="0"/>
        <w:textAlignment w:val="baseline"/>
        <w:rPr>
          <w:rFonts w:asciiTheme="minorHAnsi" w:hAnsiTheme="minorHAnsi" w:cstheme="minorHAnsi"/>
          <w:bCs/>
          <w:color w:val="4D4B4B"/>
          <w:sz w:val="22"/>
          <w:szCs w:val="22"/>
        </w:rPr>
      </w:pPr>
      <w:r w:rsidRPr="00183D35">
        <w:rPr>
          <w:rFonts w:asciiTheme="minorHAnsi" w:hAnsiTheme="minorHAnsi" w:cstheme="minorHAnsi"/>
          <w:b/>
          <w:bCs/>
          <w:color w:val="4D4B4B"/>
          <w:sz w:val="22"/>
          <w:szCs w:val="22"/>
          <w:u w:val="single"/>
        </w:rPr>
        <w:t>Chestnut Health Systems</w:t>
      </w:r>
      <w:r w:rsidRPr="00183D35">
        <w:rPr>
          <w:rFonts w:asciiTheme="minorHAnsi" w:hAnsiTheme="minorHAnsi" w:cstheme="minorHAnsi"/>
          <w:b/>
          <w:bCs/>
          <w:color w:val="4D4B4B"/>
          <w:sz w:val="22"/>
          <w:szCs w:val="22"/>
        </w:rPr>
        <w:t>-</w:t>
      </w:r>
      <w:r w:rsidR="009C4CA6" w:rsidRPr="00183D35">
        <w:rPr>
          <w:rFonts w:asciiTheme="minorHAnsi" w:hAnsiTheme="minorHAnsi" w:cstheme="minorHAnsi"/>
          <w:b/>
          <w:bCs/>
          <w:color w:val="4D4B4B"/>
          <w:sz w:val="22"/>
          <w:szCs w:val="22"/>
        </w:rPr>
        <w:t xml:space="preserve"> </w:t>
      </w:r>
      <w:proofErr w:type="spellStart"/>
      <w:r w:rsidR="009C4CA6" w:rsidRPr="00183D35">
        <w:rPr>
          <w:rFonts w:asciiTheme="minorHAnsi" w:hAnsiTheme="minorHAnsi" w:cstheme="minorHAnsi"/>
          <w:bCs/>
          <w:color w:val="4D4B4B"/>
          <w:sz w:val="22"/>
          <w:szCs w:val="22"/>
        </w:rPr>
        <w:t>Multple</w:t>
      </w:r>
      <w:proofErr w:type="spellEnd"/>
      <w:r w:rsidR="009C4CA6" w:rsidRPr="00183D35">
        <w:rPr>
          <w:rFonts w:asciiTheme="minorHAnsi" w:hAnsiTheme="minorHAnsi" w:cstheme="minorHAnsi"/>
          <w:bCs/>
          <w:color w:val="4D4B4B"/>
          <w:sz w:val="22"/>
          <w:szCs w:val="22"/>
        </w:rPr>
        <w:t xml:space="preserve"> Locations | </w:t>
      </w:r>
      <w:r w:rsidRPr="00183D35">
        <w:rPr>
          <w:rFonts w:asciiTheme="minorHAnsi" w:hAnsiTheme="minorHAnsi" w:cstheme="minorHAnsi"/>
          <w:bCs/>
          <w:color w:val="4D4B4B"/>
          <w:sz w:val="22"/>
          <w:szCs w:val="22"/>
        </w:rPr>
        <w:t>888-924-3786</w:t>
      </w:r>
      <w:r w:rsidR="009C4CA6" w:rsidRPr="00183D35">
        <w:rPr>
          <w:rFonts w:asciiTheme="minorHAnsi" w:hAnsiTheme="minorHAnsi" w:cstheme="minorHAnsi"/>
          <w:bCs/>
          <w:color w:val="4D4B4B"/>
          <w:sz w:val="22"/>
          <w:szCs w:val="22"/>
        </w:rPr>
        <w:t xml:space="preserve"> | </w:t>
      </w:r>
      <w:hyperlink r:id="rId9" w:history="1">
        <w:r w:rsidR="009C4CA6" w:rsidRPr="00183D35">
          <w:rPr>
            <w:rStyle w:val="Hyperlink"/>
            <w:rFonts w:asciiTheme="minorHAnsi" w:hAnsiTheme="minorHAnsi" w:cstheme="minorHAnsi"/>
            <w:bCs/>
            <w:sz w:val="22"/>
            <w:szCs w:val="22"/>
          </w:rPr>
          <w:t>https://chestnut.org/</w:t>
        </w:r>
      </w:hyperlink>
      <w:r w:rsidR="009C4CA6" w:rsidRPr="00183D35">
        <w:rPr>
          <w:rFonts w:asciiTheme="minorHAnsi" w:hAnsiTheme="minorHAnsi" w:cstheme="minorHAnsi"/>
          <w:bCs/>
          <w:color w:val="4D4B4B"/>
          <w:sz w:val="22"/>
          <w:szCs w:val="22"/>
        </w:rPr>
        <w:t xml:space="preserve"> </w:t>
      </w:r>
    </w:p>
    <w:p w14:paraId="325C8FBF" w14:textId="77777777" w:rsidR="00473C50" w:rsidRPr="00183D35" w:rsidRDefault="00473C50" w:rsidP="00473C50">
      <w:pPr>
        <w:pStyle w:val="font8"/>
        <w:spacing w:after="0"/>
        <w:textAlignment w:val="baseline"/>
        <w:rPr>
          <w:rFonts w:asciiTheme="minorHAnsi" w:hAnsiTheme="minorHAnsi" w:cstheme="minorHAnsi"/>
          <w:bCs/>
          <w:color w:val="4D4B4B"/>
          <w:sz w:val="22"/>
          <w:szCs w:val="22"/>
        </w:rPr>
      </w:pPr>
      <w:r w:rsidRPr="00183D35">
        <w:rPr>
          <w:rFonts w:asciiTheme="minorHAnsi" w:hAnsiTheme="minorHAnsi" w:cstheme="minorHAnsi"/>
          <w:bCs/>
          <w:color w:val="4D4B4B"/>
          <w:sz w:val="22"/>
          <w:szCs w:val="22"/>
        </w:rPr>
        <w:t>Accepts state insurance and individuals with no insurance.</w:t>
      </w:r>
      <w:r w:rsidR="009C4CA6" w:rsidRPr="00183D35">
        <w:rPr>
          <w:rFonts w:asciiTheme="minorHAnsi" w:hAnsiTheme="minorHAnsi" w:cstheme="minorHAnsi"/>
          <w:bCs/>
          <w:color w:val="4D4B4B"/>
          <w:sz w:val="22"/>
          <w:szCs w:val="22"/>
        </w:rPr>
        <w:t xml:space="preserve"> </w:t>
      </w:r>
      <w:r w:rsidRPr="00183D35">
        <w:rPr>
          <w:rFonts w:asciiTheme="minorHAnsi" w:hAnsiTheme="minorHAnsi" w:cstheme="minorHAnsi"/>
          <w:bCs/>
          <w:color w:val="4D4B4B"/>
          <w:sz w:val="22"/>
          <w:szCs w:val="22"/>
        </w:rPr>
        <w:t>Offers detox, residential, outpatient and medication-assisted treatment. There are numerous locations throughout IL.</w:t>
      </w:r>
    </w:p>
    <w:p w14:paraId="24035F7D" w14:textId="77777777" w:rsidR="00183D35" w:rsidRDefault="00183D35" w:rsidP="00473C50">
      <w:pPr>
        <w:pStyle w:val="font8"/>
        <w:spacing w:after="0"/>
        <w:textAlignment w:val="baseline"/>
        <w:rPr>
          <w:rFonts w:asciiTheme="minorHAnsi" w:hAnsiTheme="minorHAnsi" w:cstheme="minorHAnsi"/>
          <w:b/>
          <w:bCs/>
          <w:color w:val="4D4B4B"/>
          <w:sz w:val="22"/>
          <w:szCs w:val="22"/>
          <w:u w:val="single"/>
        </w:rPr>
      </w:pPr>
    </w:p>
    <w:p w14:paraId="307314BB" w14:textId="77777777" w:rsidR="00473C50" w:rsidRPr="00183D35" w:rsidRDefault="00473C50" w:rsidP="00473C50">
      <w:pPr>
        <w:pStyle w:val="font8"/>
        <w:spacing w:after="0"/>
        <w:textAlignment w:val="baseline"/>
        <w:rPr>
          <w:rFonts w:asciiTheme="minorHAnsi" w:hAnsiTheme="minorHAnsi" w:cstheme="minorHAnsi"/>
          <w:bCs/>
          <w:color w:val="4D4B4B"/>
          <w:sz w:val="22"/>
          <w:szCs w:val="22"/>
        </w:rPr>
      </w:pPr>
      <w:r w:rsidRPr="00183D35">
        <w:rPr>
          <w:rFonts w:asciiTheme="minorHAnsi" w:hAnsiTheme="minorHAnsi" w:cstheme="minorHAnsi"/>
          <w:b/>
          <w:bCs/>
          <w:color w:val="4D4B4B"/>
          <w:sz w:val="22"/>
          <w:szCs w:val="22"/>
          <w:u w:val="single"/>
        </w:rPr>
        <w:t>Chicago Lakeshore Hospital</w:t>
      </w:r>
      <w:r w:rsidRPr="00183D35">
        <w:rPr>
          <w:rFonts w:asciiTheme="minorHAnsi" w:hAnsiTheme="minorHAnsi" w:cstheme="minorHAnsi"/>
          <w:b/>
          <w:bCs/>
          <w:color w:val="4D4B4B"/>
          <w:sz w:val="22"/>
          <w:szCs w:val="22"/>
        </w:rPr>
        <w:t xml:space="preserve">- </w:t>
      </w:r>
      <w:r w:rsidRPr="00183D35">
        <w:rPr>
          <w:rFonts w:asciiTheme="minorHAnsi" w:hAnsiTheme="minorHAnsi" w:cstheme="minorHAnsi"/>
          <w:bCs/>
          <w:color w:val="4D4B4B"/>
          <w:sz w:val="22"/>
          <w:szCs w:val="22"/>
        </w:rPr>
        <w:t xml:space="preserve">Chicago, IL </w:t>
      </w:r>
      <w:r w:rsidR="009C4CA6" w:rsidRPr="00183D35">
        <w:rPr>
          <w:rFonts w:asciiTheme="minorHAnsi" w:hAnsiTheme="minorHAnsi" w:cstheme="minorHAnsi"/>
          <w:bCs/>
          <w:color w:val="4D4B4B"/>
          <w:sz w:val="22"/>
          <w:szCs w:val="22"/>
        </w:rPr>
        <w:t xml:space="preserve"> | </w:t>
      </w:r>
      <w:r w:rsidRPr="00183D35">
        <w:rPr>
          <w:rFonts w:asciiTheme="minorHAnsi" w:hAnsiTheme="minorHAnsi" w:cstheme="minorHAnsi"/>
          <w:bCs/>
          <w:color w:val="4D4B4B"/>
          <w:sz w:val="22"/>
          <w:szCs w:val="22"/>
        </w:rPr>
        <w:t>773-907-4578</w:t>
      </w:r>
      <w:r w:rsidR="009C4CA6" w:rsidRPr="00183D35">
        <w:rPr>
          <w:rFonts w:asciiTheme="minorHAnsi" w:hAnsiTheme="minorHAnsi" w:cstheme="minorHAnsi"/>
          <w:bCs/>
          <w:color w:val="4D4B4B"/>
          <w:sz w:val="22"/>
          <w:szCs w:val="22"/>
        </w:rPr>
        <w:t xml:space="preserve"> | </w:t>
      </w:r>
      <w:hyperlink r:id="rId10" w:history="1">
        <w:r w:rsidR="009C4CA6" w:rsidRPr="00183D35">
          <w:rPr>
            <w:rStyle w:val="Hyperlink"/>
            <w:rFonts w:asciiTheme="minorHAnsi" w:hAnsiTheme="minorHAnsi" w:cstheme="minorHAnsi"/>
            <w:bCs/>
            <w:sz w:val="22"/>
            <w:szCs w:val="22"/>
          </w:rPr>
          <w:t>http://www.chicagolakeshorehospital.com/programs/chemical-dependency</w:t>
        </w:r>
      </w:hyperlink>
    </w:p>
    <w:p w14:paraId="49EF0700" w14:textId="77777777" w:rsidR="00473C50" w:rsidRPr="00183D35" w:rsidRDefault="00473C50" w:rsidP="00473C50">
      <w:pPr>
        <w:pStyle w:val="font8"/>
        <w:spacing w:after="0"/>
        <w:textAlignment w:val="baseline"/>
        <w:rPr>
          <w:rFonts w:asciiTheme="minorHAnsi" w:hAnsiTheme="minorHAnsi" w:cstheme="minorHAnsi"/>
          <w:bCs/>
          <w:color w:val="4D4B4B"/>
          <w:sz w:val="22"/>
          <w:szCs w:val="22"/>
        </w:rPr>
      </w:pPr>
      <w:r w:rsidRPr="00183D35">
        <w:rPr>
          <w:rFonts w:asciiTheme="minorHAnsi" w:hAnsiTheme="minorHAnsi" w:cstheme="minorHAnsi"/>
          <w:bCs/>
          <w:color w:val="4D4B4B"/>
          <w:sz w:val="22"/>
          <w:szCs w:val="22"/>
        </w:rPr>
        <w:t>Accepts state and private insurance Offers detox and walk in's welcome.</w:t>
      </w:r>
      <w:r w:rsidR="009C4CA6" w:rsidRPr="00183D35">
        <w:rPr>
          <w:rFonts w:asciiTheme="minorHAnsi" w:hAnsiTheme="minorHAnsi" w:cstheme="minorHAnsi"/>
          <w:bCs/>
          <w:color w:val="4D4B4B"/>
          <w:sz w:val="22"/>
          <w:szCs w:val="22"/>
        </w:rPr>
        <w:t xml:space="preserve"> Inpatient and intensive outpatient services</w:t>
      </w:r>
    </w:p>
    <w:p w14:paraId="71EC6643" w14:textId="77777777" w:rsidR="00183D35" w:rsidRDefault="00183D35" w:rsidP="00473C50">
      <w:pPr>
        <w:pStyle w:val="font8"/>
        <w:spacing w:after="0"/>
        <w:textAlignment w:val="baseline"/>
        <w:rPr>
          <w:rFonts w:asciiTheme="minorHAnsi" w:hAnsiTheme="minorHAnsi" w:cstheme="minorHAnsi"/>
          <w:b/>
          <w:bCs/>
          <w:color w:val="4D4B4B"/>
          <w:sz w:val="22"/>
          <w:szCs w:val="22"/>
          <w:u w:val="single"/>
        </w:rPr>
      </w:pPr>
    </w:p>
    <w:p w14:paraId="151BFB53" w14:textId="77777777" w:rsidR="009C4CA6" w:rsidRPr="00183D35" w:rsidRDefault="00473C50" w:rsidP="00473C50">
      <w:pPr>
        <w:pStyle w:val="font8"/>
        <w:spacing w:after="0"/>
        <w:textAlignment w:val="baseline"/>
        <w:rPr>
          <w:rFonts w:asciiTheme="minorHAnsi" w:hAnsiTheme="minorHAnsi" w:cstheme="minorHAnsi"/>
          <w:bCs/>
          <w:color w:val="4D4B4B"/>
          <w:sz w:val="22"/>
          <w:szCs w:val="22"/>
        </w:rPr>
      </w:pPr>
      <w:r w:rsidRPr="00183D35">
        <w:rPr>
          <w:rFonts w:asciiTheme="minorHAnsi" w:hAnsiTheme="minorHAnsi" w:cstheme="minorHAnsi"/>
          <w:b/>
          <w:bCs/>
          <w:color w:val="4D4B4B"/>
          <w:sz w:val="22"/>
          <w:szCs w:val="22"/>
          <w:u w:val="single"/>
        </w:rPr>
        <w:t>Family Guidance Center</w:t>
      </w:r>
      <w:r w:rsidRPr="00183D35">
        <w:rPr>
          <w:rFonts w:asciiTheme="minorHAnsi" w:hAnsiTheme="minorHAnsi" w:cstheme="minorHAnsi"/>
          <w:b/>
          <w:bCs/>
          <w:color w:val="4D4B4B"/>
          <w:sz w:val="22"/>
          <w:szCs w:val="22"/>
        </w:rPr>
        <w:t xml:space="preserve">- </w:t>
      </w:r>
      <w:r w:rsidRPr="00183D35">
        <w:rPr>
          <w:rFonts w:asciiTheme="minorHAnsi" w:hAnsiTheme="minorHAnsi" w:cstheme="minorHAnsi"/>
          <w:bCs/>
          <w:color w:val="4D4B4B"/>
          <w:sz w:val="22"/>
          <w:szCs w:val="22"/>
        </w:rPr>
        <w:t xml:space="preserve">Chicago, </w:t>
      </w:r>
      <w:proofErr w:type="gramStart"/>
      <w:r w:rsidRPr="00183D35">
        <w:rPr>
          <w:rFonts w:asciiTheme="minorHAnsi" w:hAnsiTheme="minorHAnsi" w:cstheme="minorHAnsi"/>
          <w:bCs/>
          <w:color w:val="4D4B4B"/>
          <w:sz w:val="22"/>
          <w:szCs w:val="22"/>
        </w:rPr>
        <w:t xml:space="preserve">IL </w:t>
      </w:r>
      <w:r w:rsidR="009C4CA6" w:rsidRPr="00183D35">
        <w:rPr>
          <w:rFonts w:asciiTheme="minorHAnsi" w:hAnsiTheme="minorHAnsi" w:cstheme="minorHAnsi"/>
          <w:bCs/>
          <w:color w:val="4D4B4B"/>
          <w:sz w:val="22"/>
          <w:szCs w:val="22"/>
        </w:rPr>
        <w:t xml:space="preserve"> |</w:t>
      </w:r>
      <w:proofErr w:type="gramEnd"/>
      <w:r w:rsidR="009C4CA6" w:rsidRPr="00183D35">
        <w:rPr>
          <w:rFonts w:asciiTheme="minorHAnsi" w:hAnsiTheme="minorHAnsi" w:cstheme="minorHAnsi"/>
          <w:bCs/>
          <w:color w:val="4D4B4B"/>
          <w:sz w:val="22"/>
          <w:szCs w:val="22"/>
        </w:rPr>
        <w:t xml:space="preserve"> </w:t>
      </w:r>
      <w:r w:rsidRPr="00183D35">
        <w:rPr>
          <w:rFonts w:asciiTheme="minorHAnsi" w:hAnsiTheme="minorHAnsi" w:cstheme="minorHAnsi"/>
          <w:bCs/>
          <w:color w:val="4D4B4B"/>
          <w:sz w:val="22"/>
          <w:szCs w:val="22"/>
        </w:rPr>
        <w:t xml:space="preserve">773-435-8300 </w:t>
      </w:r>
      <w:r w:rsidR="009C4CA6" w:rsidRPr="00183D35">
        <w:rPr>
          <w:rFonts w:asciiTheme="minorHAnsi" w:hAnsiTheme="minorHAnsi" w:cstheme="minorHAnsi"/>
          <w:bCs/>
          <w:color w:val="4D4B4B"/>
          <w:sz w:val="22"/>
          <w:szCs w:val="22"/>
        </w:rPr>
        <w:t xml:space="preserve"> | </w:t>
      </w:r>
      <w:hyperlink r:id="rId11" w:history="1">
        <w:r w:rsidR="009C4CA6" w:rsidRPr="00183D35">
          <w:rPr>
            <w:rStyle w:val="Hyperlink"/>
            <w:rFonts w:asciiTheme="minorHAnsi" w:hAnsiTheme="minorHAnsi" w:cstheme="minorHAnsi"/>
            <w:bCs/>
            <w:sz w:val="22"/>
            <w:szCs w:val="22"/>
          </w:rPr>
          <w:t>https://www.fgcinc.org/</w:t>
        </w:r>
      </w:hyperlink>
    </w:p>
    <w:p w14:paraId="6D8550AD" w14:textId="77777777" w:rsidR="00473C50" w:rsidRPr="00183D35" w:rsidRDefault="00473C50" w:rsidP="00473C50">
      <w:pPr>
        <w:pStyle w:val="font8"/>
        <w:spacing w:after="0"/>
        <w:textAlignment w:val="baseline"/>
        <w:rPr>
          <w:rFonts w:asciiTheme="minorHAnsi" w:hAnsiTheme="minorHAnsi" w:cstheme="minorHAnsi"/>
          <w:bCs/>
          <w:color w:val="4D4B4B"/>
          <w:sz w:val="22"/>
          <w:szCs w:val="22"/>
        </w:rPr>
      </w:pPr>
      <w:r w:rsidRPr="00183D35">
        <w:rPr>
          <w:rFonts w:asciiTheme="minorHAnsi" w:hAnsiTheme="minorHAnsi" w:cstheme="minorHAnsi"/>
          <w:bCs/>
          <w:color w:val="4D4B4B"/>
          <w:sz w:val="22"/>
          <w:szCs w:val="22"/>
        </w:rPr>
        <w:lastRenderedPageBreak/>
        <w:t>Accepts individuals who are homeless and have no insurance.</w:t>
      </w:r>
      <w:r w:rsidR="009C4CA6" w:rsidRPr="00183D35">
        <w:rPr>
          <w:rFonts w:asciiTheme="minorHAnsi" w:hAnsiTheme="minorHAnsi" w:cstheme="minorHAnsi"/>
          <w:bCs/>
          <w:color w:val="4D4B4B"/>
          <w:sz w:val="22"/>
          <w:szCs w:val="22"/>
        </w:rPr>
        <w:t xml:space="preserve"> Intensive outpatient. Medically assisted treatment. Assistance with the mentally ill. </w:t>
      </w:r>
    </w:p>
    <w:p w14:paraId="2E74FF86" w14:textId="77777777" w:rsidR="00183D35" w:rsidRDefault="00183D35" w:rsidP="00473C50">
      <w:pPr>
        <w:pStyle w:val="font8"/>
        <w:spacing w:after="0"/>
        <w:textAlignment w:val="baseline"/>
        <w:rPr>
          <w:rFonts w:asciiTheme="minorHAnsi" w:hAnsiTheme="minorHAnsi" w:cstheme="minorHAnsi"/>
          <w:b/>
          <w:bCs/>
          <w:color w:val="4D4B4B"/>
          <w:sz w:val="22"/>
          <w:szCs w:val="22"/>
          <w:u w:val="single"/>
        </w:rPr>
      </w:pPr>
    </w:p>
    <w:p w14:paraId="597B8920" w14:textId="77777777" w:rsidR="00473C50" w:rsidRPr="00183D35" w:rsidRDefault="00473C50" w:rsidP="00473C50">
      <w:pPr>
        <w:pStyle w:val="font8"/>
        <w:spacing w:after="0"/>
        <w:textAlignment w:val="baseline"/>
        <w:rPr>
          <w:rFonts w:asciiTheme="minorHAnsi" w:hAnsiTheme="minorHAnsi" w:cstheme="minorHAnsi"/>
          <w:bCs/>
          <w:color w:val="4D4B4B"/>
          <w:sz w:val="22"/>
          <w:szCs w:val="22"/>
        </w:rPr>
      </w:pPr>
      <w:r w:rsidRPr="00183D35">
        <w:rPr>
          <w:rFonts w:asciiTheme="minorHAnsi" w:hAnsiTheme="minorHAnsi" w:cstheme="minorHAnsi"/>
          <w:b/>
          <w:bCs/>
          <w:color w:val="4D4B4B"/>
          <w:sz w:val="22"/>
          <w:szCs w:val="22"/>
          <w:u w:val="single"/>
        </w:rPr>
        <w:t>Gateway Foundation</w:t>
      </w:r>
      <w:r w:rsidRPr="00183D35">
        <w:rPr>
          <w:rFonts w:asciiTheme="minorHAnsi" w:hAnsiTheme="minorHAnsi" w:cstheme="minorHAnsi"/>
          <w:b/>
          <w:bCs/>
          <w:color w:val="4D4B4B"/>
          <w:sz w:val="22"/>
          <w:szCs w:val="22"/>
        </w:rPr>
        <w:t>-</w:t>
      </w:r>
      <w:r w:rsidRPr="00183D35">
        <w:rPr>
          <w:rFonts w:asciiTheme="minorHAnsi" w:hAnsiTheme="minorHAnsi" w:cstheme="minorHAnsi"/>
          <w:bCs/>
          <w:color w:val="4D4B4B"/>
          <w:sz w:val="22"/>
          <w:szCs w:val="22"/>
        </w:rPr>
        <w:t xml:space="preserve"> 877-505-</w:t>
      </w:r>
      <w:proofErr w:type="gramStart"/>
      <w:r w:rsidRPr="00183D35">
        <w:rPr>
          <w:rFonts w:asciiTheme="minorHAnsi" w:hAnsiTheme="minorHAnsi" w:cstheme="minorHAnsi"/>
          <w:bCs/>
          <w:color w:val="4D4B4B"/>
          <w:sz w:val="22"/>
          <w:szCs w:val="22"/>
        </w:rPr>
        <w:t>4673)</w:t>
      </w:r>
      <w:r w:rsidR="00D01578" w:rsidRPr="00183D35">
        <w:rPr>
          <w:rFonts w:asciiTheme="minorHAnsi" w:hAnsiTheme="minorHAnsi" w:cstheme="minorHAnsi"/>
          <w:bCs/>
          <w:color w:val="4D4B4B"/>
          <w:sz w:val="22"/>
          <w:szCs w:val="22"/>
        </w:rPr>
        <w:t>|</w:t>
      </w:r>
      <w:proofErr w:type="gramEnd"/>
      <w:r w:rsidR="00D01578" w:rsidRPr="00183D35">
        <w:rPr>
          <w:rFonts w:asciiTheme="minorHAnsi" w:hAnsiTheme="minorHAnsi" w:cstheme="minorHAnsi"/>
          <w:bCs/>
          <w:color w:val="4D4B4B"/>
          <w:sz w:val="22"/>
          <w:szCs w:val="22"/>
        </w:rPr>
        <w:t xml:space="preserve"> </w:t>
      </w:r>
      <w:hyperlink r:id="rId12" w:history="1">
        <w:r w:rsidR="00D01578" w:rsidRPr="00183D35">
          <w:rPr>
            <w:rStyle w:val="Hyperlink"/>
            <w:rFonts w:asciiTheme="minorHAnsi" w:hAnsiTheme="minorHAnsi" w:cstheme="minorHAnsi"/>
            <w:bCs/>
            <w:sz w:val="22"/>
            <w:szCs w:val="22"/>
          </w:rPr>
          <w:t>https://www.gatewayfoundation.org/</w:t>
        </w:r>
      </w:hyperlink>
    </w:p>
    <w:p w14:paraId="73487B78" w14:textId="77777777" w:rsidR="00473C50" w:rsidRPr="00183D35" w:rsidRDefault="00473C50" w:rsidP="00473C50">
      <w:pPr>
        <w:pStyle w:val="font8"/>
        <w:spacing w:after="0"/>
        <w:textAlignment w:val="baseline"/>
        <w:rPr>
          <w:rFonts w:asciiTheme="minorHAnsi" w:hAnsiTheme="minorHAnsi" w:cstheme="minorHAnsi"/>
          <w:bCs/>
          <w:color w:val="4D4B4B"/>
          <w:sz w:val="22"/>
          <w:szCs w:val="22"/>
        </w:rPr>
      </w:pPr>
      <w:r w:rsidRPr="00183D35">
        <w:rPr>
          <w:rFonts w:asciiTheme="minorHAnsi" w:hAnsiTheme="minorHAnsi" w:cstheme="minorHAnsi"/>
          <w:bCs/>
          <w:color w:val="4D4B4B"/>
          <w:sz w:val="22"/>
          <w:szCs w:val="22"/>
        </w:rPr>
        <w:t xml:space="preserve">Accepts private insurance, state insurance and individuals with no insurance. Offers medication assisted treatment, residential treatment and outpatient. </w:t>
      </w:r>
      <w:r w:rsidR="00D01578" w:rsidRPr="00183D35">
        <w:rPr>
          <w:rFonts w:asciiTheme="minorHAnsi" w:hAnsiTheme="minorHAnsi" w:cstheme="minorHAnsi"/>
          <w:bCs/>
          <w:color w:val="4D4B4B"/>
          <w:sz w:val="22"/>
          <w:szCs w:val="22"/>
        </w:rPr>
        <w:t>Multiple Locations</w:t>
      </w:r>
      <w:r w:rsidR="009C4CA6" w:rsidRPr="00183D35">
        <w:rPr>
          <w:rFonts w:asciiTheme="minorHAnsi" w:hAnsiTheme="minorHAnsi" w:cstheme="minorHAnsi"/>
          <w:bCs/>
          <w:color w:val="4D4B4B"/>
          <w:sz w:val="22"/>
          <w:szCs w:val="22"/>
        </w:rPr>
        <w:t xml:space="preserve"> - </w:t>
      </w:r>
      <w:r w:rsidRPr="00183D35">
        <w:rPr>
          <w:rFonts w:asciiTheme="minorHAnsi" w:hAnsiTheme="minorHAnsi" w:cstheme="minorHAnsi"/>
          <w:bCs/>
          <w:color w:val="4D4B4B"/>
          <w:sz w:val="22"/>
          <w:szCs w:val="22"/>
        </w:rPr>
        <w:t>Aurora, IL 630-966-7400</w:t>
      </w:r>
      <w:r w:rsidR="00D01578" w:rsidRPr="00183D35">
        <w:rPr>
          <w:rFonts w:asciiTheme="minorHAnsi" w:hAnsiTheme="minorHAnsi" w:cstheme="minorHAnsi"/>
          <w:bCs/>
          <w:color w:val="4D4B4B"/>
          <w:sz w:val="22"/>
          <w:szCs w:val="22"/>
        </w:rPr>
        <w:t xml:space="preserve"> | </w:t>
      </w:r>
      <w:proofErr w:type="spellStart"/>
      <w:r w:rsidRPr="00183D35">
        <w:rPr>
          <w:rFonts w:asciiTheme="minorHAnsi" w:hAnsiTheme="minorHAnsi" w:cstheme="minorHAnsi"/>
          <w:bCs/>
          <w:color w:val="4D4B4B"/>
          <w:sz w:val="22"/>
          <w:szCs w:val="22"/>
        </w:rPr>
        <w:t>Carondale</w:t>
      </w:r>
      <w:proofErr w:type="spellEnd"/>
      <w:r w:rsidRPr="00183D35">
        <w:rPr>
          <w:rFonts w:asciiTheme="minorHAnsi" w:hAnsiTheme="minorHAnsi" w:cstheme="minorHAnsi"/>
          <w:bCs/>
          <w:color w:val="4D4B4B"/>
          <w:sz w:val="22"/>
          <w:szCs w:val="22"/>
        </w:rPr>
        <w:t>, IL 618-529-1151</w:t>
      </w:r>
      <w:r w:rsidR="00D01578" w:rsidRPr="00183D35">
        <w:rPr>
          <w:rFonts w:asciiTheme="minorHAnsi" w:hAnsiTheme="minorHAnsi" w:cstheme="minorHAnsi"/>
          <w:bCs/>
          <w:color w:val="4D4B4B"/>
          <w:sz w:val="22"/>
          <w:szCs w:val="22"/>
        </w:rPr>
        <w:t xml:space="preserve"> | </w:t>
      </w:r>
      <w:r w:rsidRPr="00183D35">
        <w:rPr>
          <w:rFonts w:asciiTheme="minorHAnsi" w:hAnsiTheme="minorHAnsi" w:cstheme="minorHAnsi"/>
          <w:bCs/>
          <w:color w:val="4D4B4B"/>
          <w:sz w:val="22"/>
          <w:szCs w:val="22"/>
        </w:rPr>
        <w:t>Caseyville, IL 618-345-3970</w:t>
      </w:r>
      <w:r w:rsidR="00D01578" w:rsidRPr="00183D35">
        <w:rPr>
          <w:rFonts w:asciiTheme="minorHAnsi" w:hAnsiTheme="minorHAnsi" w:cstheme="minorHAnsi"/>
          <w:bCs/>
          <w:color w:val="4D4B4B"/>
          <w:sz w:val="22"/>
          <w:szCs w:val="22"/>
        </w:rPr>
        <w:t xml:space="preserve"> | </w:t>
      </w:r>
      <w:r w:rsidRPr="00183D35">
        <w:rPr>
          <w:rFonts w:asciiTheme="minorHAnsi" w:hAnsiTheme="minorHAnsi" w:cstheme="minorHAnsi"/>
          <w:bCs/>
          <w:color w:val="4D4B4B"/>
          <w:sz w:val="22"/>
          <w:szCs w:val="22"/>
        </w:rPr>
        <w:t>Chicago River North, IL 312-464-9451</w:t>
      </w:r>
      <w:r w:rsidR="00D01578" w:rsidRPr="00183D35">
        <w:rPr>
          <w:rFonts w:asciiTheme="minorHAnsi" w:hAnsiTheme="minorHAnsi" w:cstheme="minorHAnsi"/>
          <w:bCs/>
          <w:color w:val="4D4B4B"/>
          <w:sz w:val="22"/>
          <w:szCs w:val="22"/>
        </w:rPr>
        <w:t xml:space="preserve"> | </w:t>
      </w:r>
      <w:r w:rsidRPr="00183D35">
        <w:rPr>
          <w:rFonts w:asciiTheme="minorHAnsi" w:hAnsiTheme="minorHAnsi" w:cstheme="minorHAnsi"/>
          <w:bCs/>
          <w:color w:val="4D4B4B"/>
          <w:sz w:val="22"/>
          <w:szCs w:val="22"/>
        </w:rPr>
        <w:t>Chicago West, IL 773-826-1916</w:t>
      </w:r>
      <w:r w:rsidR="00D01578" w:rsidRPr="00183D35">
        <w:rPr>
          <w:rFonts w:asciiTheme="minorHAnsi" w:hAnsiTheme="minorHAnsi" w:cstheme="minorHAnsi"/>
          <w:bCs/>
          <w:color w:val="4D4B4B"/>
          <w:sz w:val="22"/>
          <w:szCs w:val="22"/>
        </w:rPr>
        <w:t xml:space="preserve"> | </w:t>
      </w:r>
      <w:r w:rsidRPr="00183D35">
        <w:rPr>
          <w:rFonts w:asciiTheme="minorHAnsi" w:hAnsiTheme="minorHAnsi" w:cstheme="minorHAnsi"/>
          <w:bCs/>
          <w:color w:val="4D4B4B"/>
          <w:sz w:val="22"/>
          <w:szCs w:val="22"/>
        </w:rPr>
        <w:t>Lake Villa, IL 847-356-8205</w:t>
      </w:r>
      <w:r w:rsidR="00D01578" w:rsidRPr="00183D35">
        <w:rPr>
          <w:rFonts w:asciiTheme="minorHAnsi" w:hAnsiTheme="minorHAnsi" w:cstheme="minorHAnsi"/>
          <w:bCs/>
          <w:color w:val="4D4B4B"/>
          <w:sz w:val="22"/>
          <w:szCs w:val="22"/>
        </w:rPr>
        <w:t xml:space="preserve"> | </w:t>
      </w:r>
      <w:r w:rsidRPr="00183D35">
        <w:rPr>
          <w:rFonts w:asciiTheme="minorHAnsi" w:hAnsiTheme="minorHAnsi" w:cstheme="minorHAnsi"/>
          <w:bCs/>
          <w:color w:val="4D4B4B"/>
          <w:sz w:val="22"/>
          <w:szCs w:val="22"/>
        </w:rPr>
        <w:t>Pekin, IL 309-346-7800</w:t>
      </w:r>
      <w:r w:rsidR="00D01578" w:rsidRPr="00183D35">
        <w:rPr>
          <w:rFonts w:asciiTheme="minorHAnsi" w:hAnsiTheme="minorHAnsi" w:cstheme="minorHAnsi"/>
          <w:bCs/>
          <w:color w:val="4D4B4B"/>
          <w:sz w:val="22"/>
          <w:szCs w:val="22"/>
        </w:rPr>
        <w:t xml:space="preserve"> | </w:t>
      </w:r>
      <w:r w:rsidRPr="00183D35">
        <w:rPr>
          <w:rFonts w:asciiTheme="minorHAnsi" w:hAnsiTheme="minorHAnsi" w:cstheme="minorHAnsi"/>
          <w:bCs/>
          <w:color w:val="4D4B4B"/>
          <w:sz w:val="22"/>
          <w:szCs w:val="22"/>
        </w:rPr>
        <w:t>Swansea, IL 618-234-9002</w:t>
      </w:r>
      <w:r w:rsidR="00D01578" w:rsidRPr="00183D35">
        <w:rPr>
          <w:rFonts w:asciiTheme="minorHAnsi" w:hAnsiTheme="minorHAnsi" w:cstheme="minorHAnsi"/>
          <w:bCs/>
          <w:color w:val="4D4B4B"/>
          <w:sz w:val="22"/>
          <w:szCs w:val="22"/>
        </w:rPr>
        <w:t xml:space="preserve"> | </w:t>
      </w:r>
      <w:r w:rsidRPr="00183D35">
        <w:rPr>
          <w:rFonts w:asciiTheme="minorHAnsi" w:hAnsiTheme="minorHAnsi" w:cstheme="minorHAnsi"/>
          <w:bCs/>
          <w:color w:val="4D4B4B"/>
          <w:sz w:val="22"/>
          <w:szCs w:val="22"/>
        </w:rPr>
        <w:t>Springfield, IL 217-529-9266</w:t>
      </w:r>
    </w:p>
    <w:p w14:paraId="3EB5AB8C" w14:textId="77777777" w:rsidR="00183D35" w:rsidRDefault="00183D35" w:rsidP="00473C50">
      <w:pPr>
        <w:pStyle w:val="font8"/>
        <w:spacing w:after="0"/>
        <w:textAlignment w:val="baseline"/>
        <w:rPr>
          <w:rFonts w:asciiTheme="minorHAnsi" w:hAnsiTheme="minorHAnsi" w:cstheme="minorHAnsi"/>
          <w:b/>
          <w:bCs/>
          <w:color w:val="4D4B4B"/>
          <w:sz w:val="22"/>
          <w:szCs w:val="22"/>
          <w:u w:val="single"/>
        </w:rPr>
      </w:pPr>
    </w:p>
    <w:p w14:paraId="5A82E490" w14:textId="77777777" w:rsidR="00473C50" w:rsidRPr="00183D35" w:rsidRDefault="00473C50" w:rsidP="00473C50">
      <w:pPr>
        <w:pStyle w:val="font8"/>
        <w:spacing w:after="0"/>
        <w:textAlignment w:val="baseline"/>
        <w:rPr>
          <w:rFonts w:asciiTheme="minorHAnsi" w:hAnsiTheme="minorHAnsi" w:cstheme="minorHAnsi"/>
          <w:bCs/>
          <w:color w:val="4D4B4B"/>
          <w:sz w:val="22"/>
          <w:szCs w:val="22"/>
        </w:rPr>
      </w:pPr>
      <w:r w:rsidRPr="00183D35">
        <w:rPr>
          <w:rFonts w:asciiTheme="minorHAnsi" w:hAnsiTheme="minorHAnsi" w:cstheme="minorHAnsi"/>
          <w:b/>
          <w:bCs/>
          <w:color w:val="4D4B4B"/>
          <w:sz w:val="22"/>
          <w:szCs w:val="22"/>
          <w:u w:val="single"/>
        </w:rPr>
        <w:t>Haymarket Center</w:t>
      </w:r>
      <w:r w:rsidRPr="00183D35">
        <w:rPr>
          <w:rFonts w:asciiTheme="minorHAnsi" w:hAnsiTheme="minorHAnsi" w:cstheme="minorHAnsi"/>
          <w:b/>
          <w:bCs/>
          <w:color w:val="4D4B4B"/>
          <w:sz w:val="22"/>
          <w:szCs w:val="22"/>
        </w:rPr>
        <w:t xml:space="preserve">- </w:t>
      </w:r>
      <w:r w:rsidRPr="00183D35">
        <w:rPr>
          <w:rFonts w:asciiTheme="minorHAnsi" w:hAnsiTheme="minorHAnsi" w:cstheme="minorHAnsi"/>
          <w:bCs/>
          <w:color w:val="4D4B4B"/>
          <w:sz w:val="22"/>
          <w:szCs w:val="22"/>
        </w:rPr>
        <w:t>Chicago, IL 312-226-7984</w:t>
      </w:r>
      <w:r w:rsidR="00D01578" w:rsidRPr="00183D35">
        <w:rPr>
          <w:rFonts w:asciiTheme="minorHAnsi" w:hAnsiTheme="minorHAnsi" w:cstheme="minorHAnsi"/>
          <w:bCs/>
          <w:color w:val="4D4B4B"/>
          <w:sz w:val="22"/>
          <w:szCs w:val="22"/>
        </w:rPr>
        <w:t xml:space="preserve"> | </w:t>
      </w:r>
      <w:hyperlink r:id="rId13" w:history="1">
        <w:r w:rsidR="00D01578" w:rsidRPr="00183D35">
          <w:rPr>
            <w:rStyle w:val="Hyperlink"/>
            <w:rFonts w:asciiTheme="minorHAnsi" w:hAnsiTheme="minorHAnsi" w:cstheme="minorHAnsi"/>
            <w:bCs/>
            <w:sz w:val="22"/>
            <w:szCs w:val="22"/>
          </w:rPr>
          <w:t>http://www.hcenter.org/</w:t>
        </w:r>
      </w:hyperlink>
    </w:p>
    <w:p w14:paraId="6A8745D2" w14:textId="77777777" w:rsidR="00473C50" w:rsidRPr="00183D35" w:rsidRDefault="00473C50" w:rsidP="00473C50">
      <w:pPr>
        <w:pStyle w:val="font8"/>
        <w:spacing w:after="0"/>
        <w:textAlignment w:val="baseline"/>
        <w:rPr>
          <w:rFonts w:asciiTheme="minorHAnsi" w:hAnsiTheme="minorHAnsi" w:cstheme="minorHAnsi"/>
          <w:bCs/>
          <w:color w:val="4D4B4B"/>
          <w:sz w:val="22"/>
          <w:szCs w:val="22"/>
        </w:rPr>
      </w:pPr>
      <w:r w:rsidRPr="00183D35">
        <w:rPr>
          <w:rFonts w:asciiTheme="minorHAnsi" w:hAnsiTheme="minorHAnsi" w:cstheme="minorHAnsi"/>
          <w:bCs/>
          <w:color w:val="4D4B4B"/>
          <w:sz w:val="22"/>
          <w:szCs w:val="22"/>
        </w:rPr>
        <w:t>Accepts state insurance and individuals with no insurance.</w:t>
      </w:r>
      <w:r w:rsidR="00D01578" w:rsidRPr="00183D35">
        <w:rPr>
          <w:rFonts w:asciiTheme="minorHAnsi" w:hAnsiTheme="minorHAnsi" w:cstheme="minorHAnsi"/>
          <w:bCs/>
          <w:color w:val="4D4B4B"/>
          <w:sz w:val="22"/>
          <w:szCs w:val="22"/>
        </w:rPr>
        <w:t xml:space="preserve"> Program for mothers with Children. O</w:t>
      </w:r>
      <w:r w:rsidRPr="00183D35">
        <w:rPr>
          <w:rFonts w:asciiTheme="minorHAnsi" w:hAnsiTheme="minorHAnsi" w:cstheme="minorHAnsi"/>
          <w:bCs/>
          <w:color w:val="4D4B4B"/>
          <w:sz w:val="22"/>
          <w:szCs w:val="22"/>
        </w:rPr>
        <w:t>ffers detox and residential treatment.</w:t>
      </w:r>
    </w:p>
    <w:p w14:paraId="628E7D80" w14:textId="77777777" w:rsidR="00183D35" w:rsidRDefault="00183D35" w:rsidP="00D01578">
      <w:pPr>
        <w:rPr>
          <w:rFonts w:cstheme="minorHAnsi"/>
          <w:b/>
          <w:bCs/>
          <w:color w:val="4D4B4B"/>
          <w:u w:val="single"/>
        </w:rPr>
      </w:pPr>
    </w:p>
    <w:p w14:paraId="0F718D24" w14:textId="77777777" w:rsidR="00D01578" w:rsidRPr="00183D35" w:rsidRDefault="00473C50" w:rsidP="00D01578">
      <w:pPr>
        <w:rPr>
          <w:rFonts w:eastAsia="Times New Roman" w:cstheme="minorHAnsi"/>
        </w:rPr>
      </w:pPr>
      <w:r w:rsidRPr="00183D35">
        <w:rPr>
          <w:rFonts w:cstheme="minorHAnsi"/>
          <w:b/>
          <w:bCs/>
          <w:color w:val="4D4B4B"/>
          <w:u w:val="single"/>
        </w:rPr>
        <w:t>Hour House</w:t>
      </w:r>
      <w:r w:rsidRPr="00183D35">
        <w:rPr>
          <w:rFonts w:cstheme="minorHAnsi"/>
          <w:b/>
          <w:bCs/>
          <w:color w:val="4D4B4B"/>
        </w:rPr>
        <w:t xml:space="preserve">- </w:t>
      </w:r>
      <w:r w:rsidRPr="00183D35">
        <w:rPr>
          <w:rFonts w:cstheme="minorHAnsi"/>
          <w:bCs/>
          <w:color w:val="4D4B4B"/>
        </w:rPr>
        <w:t xml:space="preserve">Charleston, </w:t>
      </w:r>
      <w:proofErr w:type="gramStart"/>
      <w:r w:rsidRPr="00183D35">
        <w:rPr>
          <w:rFonts w:cstheme="minorHAnsi"/>
          <w:bCs/>
          <w:color w:val="4D4B4B"/>
        </w:rPr>
        <w:t xml:space="preserve">IL </w:t>
      </w:r>
      <w:r w:rsidR="00D01578" w:rsidRPr="00183D35">
        <w:rPr>
          <w:rFonts w:cstheme="minorHAnsi"/>
          <w:bCs/>
          <w:color w:val="4D4B4B"/>
        </w:rPr>
        <w:t xml:space="preserve"> |</w:t>
      </w:r>
      <w:proofErr w:type="gramEnd"/>
      <w:r w:rsidR="00D01578" w:rsidRPr="00183D35">
        <w:rPr>
          <w:rFonts w:cstheme="minorHAnsi"/>
          <w:bCs/>
          <w:color w:val="4D4B4B"/>
        </w:rPr>
        <w:t xml:space="preserve"> </w:t>
      </w:r>
      <w:r w:rsidRPr="00183D35">
        <w:rPr>
          <w:rFonts w:cstheme="minorHAnsi"/>
          <w:bCs/>
          <w:color w:val="4D4B4B"/>
        </w:rPr>
        <w:t>217-348-8108</w:t>
      </w:r>
      <w:r w:rsidR="00D01578" w:rsidRPr="00183D35">
        <w:rPr>
          <w:rFonts w:cstheme="minorHAnsi"/>
          <w:bCs/>
          <w:color w:val="4D4B4B"/>
        </w:rPr>
        <w:t xml:space="preserve"> | </w:t>
      </w:r>
      <w:hyperlink r:id="rId14" w:history="1">
        <w:r w:rsidR="00D01578" w:rsidRPr="00183D35">
          <w:rPr>
            <w:rStyle w:val="Hyperlink"/>
            <w:rFonts w:eastAsia="Times New Roman" w:cstheme="minorHAnsi"/>
          </w:rPr>
          <w:t>http://WWW.ceadcouncil.org/</w:t>
        </w:r>
      </w:hyperlink>
    </w:p>
    <w:p w14:paraId="1240584D" w14:textId="77777777" w:rsidR="00473C50" w:rsidRPr="00183D35" w:rsidRDefault="00473C50" w:rsidP="00D01578">
      <w:pPr>
        <w:rPr>
          <w:rFonts w:eastAsia="Times New Roman" w:cstheme="minorHAnsi"/>
        </w:rPr>
      </w:pPr>
      <w:r w:rsidRPr="00183D35">
        <w:rPr>
          <w:rFonts w:cstheme="minorHAnsi"/>
          <w:bCs/>
          <w:color w:val="4D4B4B"/>
        </w:rPr>
        <w:t>Accepts private and state insurance and individuals with no insurance. Offers detox, residential treatment, sober living</w:t>
      </w:r>
      <w:r w:rsidR="00D01578" w:rsidRPr="00183D35">
        <w:rPr>
          <w:rFonts w:cstheme="minorHAnsi"/>
          <w:bCs/>
          <w:color w:val="4D4B4B"/>
        </w:rPr>
        <w:t>, Intensive outpatient. Women with Children</w:t>
      </w:r>
    </w:p>
    <w:p w14:paraId="49883A9E" w14:textId="77777777" w:rsidR="00183D35" w:rsidRDefault="00183D35" w:rsidP="00473C50">
      <w:pPr>
        <w:pStyle w:val="font8"/>
        <w:spacing w:after="0"/>
        <w:textAlignment w:val="baseline"/>
        <w:rPr>
          <w:rFonts w:asciiTheme="minorHAnsi" w:hAnsiTheme="minorHAnsi" w:cstheme="minorHAnsi"/>
          <w:b/>
          <w:bCs/>
          <w:color w:val="4D4B4B"/>
          <w:sz w:val="22"/>
          <w:szCs w:val="22"/>
          <w:u w:val="single"/>
        </w:rPr>
      </w:pPr>
    </w:p>
    <w:p w14:paraId="0A3DA588" w14:textId="7F4A6C5E" w:rsidR="00473C50" w:rsidRDefault="00473C50" w:rsidP="00473C50">
      <w:pPr>
        <w:pStyle w:val="font8"/>
        <w:spacing w:after="0"/>
        <w:textAlignment w:val="baseline"/>
        <w:rPr>
          <w:rFonts w:asciiTheme="minorHAnsi" w:hAnsiTheme="minorHAnsi" w:cstheme="minorHAnsi"/>
          <w:bCs/>
          <w:color w:val="4D4B4B"/>
          <w:sz w:val="22"/>
          <w:szCs w:val="22"/>
        </w:rPr>
      </w:pPr>
      <w:r w:rsidRPr="00183D35">
        <w:rPr>
          <w:rFonts w:asciiTheme="minorHAnsi" w:hAnsiTheme="minorHAnsi" w:cstheme="minorHAnsi"/>
          <w:b/>
          <w:bCs/>
          <w:color w:val="4D4B4B"/>
          <w:sz w:val="22"/>
          <w:szCs w:val="22"/>
          <w:u w:val="single"/>
        </w:rPr>
        <w:t>LSSI Medical Detox-</w:t>
      </w:r>
      <w:r w:rsidRPr="00183D35">
        <w:rPr>
          <w:rFonts w:asciiTheme="minorHAnsi" w:hAnsiTheme="minorHAnsi" w:cstheme="minorHAnsi"/>
          <w:b/>
          <w:bCs/>
          <w:color w:val="4D4B4B"/>
          <w:sz w:val="22"/>
          <w:szCs w:val="22"/>
        </w:rPr>
        <w:t xml:space="preserve"> </w:t>
      </w:r>
      <w:r w:rsidR="00CD34DD" w:rsidRPr="00183D35">
        <w:rPr>
          <w:rFonts w:asciiTheme="minorHAnsi" w:hAnsiTheme="minorHAnsi" w:cstheme="minorHAnsi"/>
          <w:b/>
          <w:bCs/>
          <w:color w:val="4D4B4B"/>
          <w:sz w:val="22"/>
          <w:szCs w:val="22"/>
        </w:rPr>
        <w:t xml:space="preserve">| </w:t>
      </w:r>
      <w:r w:rsidRPr="00183D35">
        <w:rPr>
          <w:rFonts w:asciiTheme="minorHAnsi" w:hAnsiTheme="minorHAnsi" w:cstheme="minorHAnsi"/>
          <w:bCs/>
          <w:color w:val="4D4B4B"/>
          <w:sz w:val="22"/>
          <w:szCs w:val="22"/>
        </w:rPr>
        <w:t xml:space="preserve">Chicago, IL </w:t>
      </w:r>
      <w:r w:rsidR="00CD34DD" w:rsidRPr="00183D35">
        <w:rPr>
          <w:rFonts w:asciiTheme="minorHAnsi" w:hAnsiTheme="minorHAnsi" w:cstheme="minorHAnsi"/>
          <w:bCs/>
          <w:color w:val="4D4B4B"/>
          <w:sz w:val="22"/>
          <w:szCs w:val="22"/>
        </w:rPr>
        <w:t xml:space="preserve">| </w:t>
      </w:r>
      <w:r w:rsidRPr="00183D35">
        <w:rPr>
          <w:rFonts w:asciiTheme="minorHAnsi" w:hAnsiTheme="minorHAnsi" w:cstheme="minorHAnsi"/>
          <w:bCs/>
          <w:color w:val="4D4B4B"/>
          <w:sz w:val="22"/>
          <w:szCs w:val="22"/>
        </w:rPr>
        <w:t xml:space="preserve">773-275-7962 </w:t>
      </w:r>
      <w:r w:rsidR="00CD34DD" w:rsidRPr="00183D35">
        <w:rPr>
          <w:rFonts w:asciiTheme="minorHAnsi" w:hAnsiTheme="minorHAnsi" w:cstheme="minorHAnsi"/>
          <w:bCs/>
          <w:color w:val="4D4B4B"/>
          <w:sz w:val="22"/>
          <w:szCs w:val="22"/>
        </w:rPr>
        <w:t>|</w:t>
      </w:r>
      <w:r w:rsidR="00CD34DD" w:rsidRPr="00183D35">
        <w:rPr>
          <w:rFonts w:asciiTheme="minorHAnsi" w:hAnsiTheme="minorHAnsi" w:cstheme="minorHAnsi"/>
          <w:sz w:val="22"/>
          <w:szCs w:val="22"/>
        </w:rPr>
        <w:t xml:space="preserve"> </w:t>
      </w:r>
      <w:hyperlink r:id="rId15" w:history="1">
        <w:r w:rsidR="00270935" w:rsidRPr="00730166">
          <w:rPr>
            <w:rStyle w:val="Hyperlink"/>
            <w:rFonts w:asciiTheme="minorHAnsi" w:hAnsiTheme="minorHAnsi" w:cstheme="minorHAnsi"/>
            <w:bCs/>
            <w:sz w:val="22"/>
            <w:szCs w:val="22"/>
          </w:rPr>
          <w:t>https://www.lssi.org/alcohol-drug-detox.php/</w:t>
        </w:r>
      </w:hyperlink>
    </w:p>
    <w:p w14:paraId="7A03F59F" w14:textId="77777777" w:rsidR="00473C50" w:rsidRPr="00183D35" w:rsidRDefault="00473C50" w:rsidP="00473C50">
      <w:pPr>
        <w:pStyle w:val="font8"/>
        <w:spacing w:after="0"/>
        <w:textAlignment w:val="baseline"/>
        <w:rPr>
          <w:rFonts w:asciiTheme="minorHAnsi" w:hAnsiTheme="minorHAnsi" w:cstheme="minorHAnsi"/>
          <w:bCs/>
          <w:color w:val="4D4B4B"/>
          <w:sz w:val="22"/>
          <w:szCs w:val="22"/>
        </w:rPr>
      </w:pPr>
      <w:r w:rsidRPr="00183D35">
        <w:rPr>
          <w:rFonts w:asciiTheme="minorHAnsi" w:hAnsiTheme="minorHAnsi" w:cstheme="minorHAnsi"/>
          <w:bCs/>
          <w:color w:val="4D4B4B"/>
          <w:sz w:val="22"/>
          <w:szCs w:val="22"/>
        </w:rPr>
        <w:t>Accepts state insurance, private insurance and individuals with no insurance. Offers detox.</w:t>
      </w:r>
    </w:p>
    <w:p w14:paraId="04F2BCD7" w14:textId="77777777" w:rsidR="00A6278A" w:rsidRPr="00183D35" w:rsidRDefault="00A6278A" w:rsidP="00473C50">
      <w:pPr>
        <w:pStyle w:val="font8"/>
        <w:spacing w:after="0"/>
        <w:textAlignment w:val="baseline"/>
        <w:rPr>
          <w:rFonts w:asciiTheme="minorHAnsi" w:hAnsiTheme="minorHAnsi" w:cstheme="minorHAnsi"/>
          <w:b/>
          <w:bCs/>
          <w:color w:val="4D4B4B"/>
          <w:sz w:val="22"/>
          <w:szCs w:val="22"/>
          <w:u w:val="single"/>
        </w:rPr>
      </w:pPr>
    </w:p>
    <w:p w14:paraId="6D29FD6D" w14:textId="101AD6D4" w:rsidR="00270935" w:rsidRDefault="00473C50" w:rsidP="00473C50">
      <w:pPr>
        <w:pStyle w:val="font8"/>
        <w:spacing w:after="0"/>
        <w:textAlignment w:val="baseline"/>
        <w:rPr>
          <w:rFonts w:asciiTheme="minorHAnsi" w:hAnsiTheme="minorHAnsi" w:cstheme="minorHAnsi"/>
          <w:color w:val="444444"/>
          <w:sz w:val="22"/>
          <w:szCs w:val="22"/>
          <w:shd w:val="clear" w:color="auto" w:fill="FFFFFF"/>
        </w:rPr>
      </w:pPr>
      <w:r w:rsidRPr="00183D35">
        <w:rPr>
          <w:rFonts w:asciiTheme="minorHAnsi" w:hAnsiTheme="minorHAnsi" w:cstheme="minorHAnsi"/>
          <w:b/>
          <w:bCs/>
          <w:color w:val="4D4B4B"/>
          <w:sz w:val="22"/>
          <w:szCs w:val="22"/>
          <w:u w:val="single"/>
        </w:rPr>
        <w:t>Macoupin County Maple Street Clinic</w:t>
      </w:r>
      <w:r w:rsidR="00512899" w:rsidRPr="00183D35">
        <w:rPr>
          <w:rFonts w:asciiTheme="minorHAnsi" w:hAnsiTheme="minorHAnsi" w:cstheme="minorHAnsi"/>
          <w:b/>
          <w:bCs/>
          <w:color w:val="4D4B4B"/>
          <w:sz w:val="22"/>
          <w:szCs w:val="22"/>
        </w:rPr>
        <w:t xml:space="preserve"> | </w:t>
      </w:r>
      <w:r w:rsidRPr="00183D35">
        <w:rPr>
          <w:rFonts w:asciiTheme="minorHAnsi" w:hAnsiTheme="minorHAnsi" w:cstheme="minorHAnsi"/>
          <w:bCs/>
          <w:color w:val="4D4B4B"/>
          <w:sz w:val="22"/>
          <w:szCs w:val="22"/>
        </w:rPr>
        <w:t>Gillespie, IL 217-839-</w:t>
      </w:r>
      <w:proofErr w:type="gramStart"/>
      <w:r w:rsidRPr="00183D35">
        <w:rPr>
          <w:rFonts w:asciiTheme="minorHAnsi" w:hAnsiTheme="minorHAnsi" w:cstheme="minorHAnsi"/>
          <w:bCs/>
          <w:color w:val="4D4B4B"/>
          <w:sz w:val="22"/>
          <w:szCs w:val="22"/>
        </w:rPr>
        <w:t>4110</w:t>
      </w:r>
      <w:r w:rsidR="00512899" w:rsidRPr="00183D35">
        <w:rPr>
          <w:rFonts w:asciiTheme="minorHAnsi" w:hAnsiTheme="minorHAnsi" w:cstheme="minorHAnsi"/>
          <w:bCs/>
          <w:color w:val="4D4B4B"/>
          <w:sz w:val="22"/>
          <w:szCs w:val="22"/>
        </w:rPr>
        <w:t xml:space="preserve">  |</w:t>
      </w:r>
      <w:proofErr w:type="gramEnd"/>
      <w:r w:rsidR="00512899" w:rsidRPr="00183D35">
        <w:rPr>
          <w:rFonts w:asciiTheme="minorHAnsi" w:hAnsiTheme="minorHAnsi" w:cstheme="minorHAnsi"/>
          <w:bCs/>
          <w:color w:val="4D4B4B"/>
          <w:sz w:val="22"/>
          <w:szCs w:val="22"/>
        </w:rPr>
        <w:t xml:space="preserve"> </w:t>
      </w:r>
      <w:hyperlink r:id="rId16" w:history="1">
        <w:r w:rsidR="00270935" w:rsidRPr="00730166">
          <w:rPr>
            <w:rStyle w:val="Hyperlink"/>
            <w:rFonts w:asciiTheme="minorHAnsi" w:hAnsiTheme="minorHAnsi" w:cstheme="minorHAnsi"/>
            <w:sz w:val="22"/>
            <w:szCs w:val="22"/>
            <w:shd w:val="clear" w:color="auto" w:fill="FFFFFF"/>
          </w:rPr>
          <w:t>http://www.mcphd.net/</w:t>
        </w:r>
      </w:hyperlink>
    </w:p>
    <w:p w14:paraId="0272CCE3" w14:textId="77777777" w:rsidR="00512899" w:rsidRPr="00183D35" w:rsidRDefault="00473C50" w:rsidP="00473C50">
      <w:pPr>
        <w:pStyle w:val="font8"/>
        <w:spacing w:after="0"/>
        <w:textAlignment w:val="baseline"/>
        <w:rPr>
          <w:rFonts w:asciiTheme="minorHAnsi" w:hAnsiTheme="minorHAnsi" w:cstheme="minorHAnsi"/>
          <w:bCs/>
          <w:color w:val="4D4B4B"/>
          <w:sz w:val="22"/>
          <w:szCs w:val="22"/>
        </w:rPr>
      </w:pPr>
      <w:r w:rsidRPr="00183D35">
        <w:rPr>
          <w:rFonts w:asciiTheme="minorHAnsi" w:hAnsiTheme="minorHAnsi" w:cstheme="minorHAnsi"/>
          <w:bCs/>
          <w:color w:val="4D4B4B"/>
          <w:sz w:val="22"/>
          <w:szCs w:val="22"/>
        </w:rPr>
        <w:t>Accepts state insurance, no insurance, private insurance and sliding fee scale</w:t>
      </w:r>
      <w:r w:rsidR="00512899" w:rsidRPr="00183D35">
        <w:rPr>
          <w:rFonts w:asciiTheme="minorHAnsi" w:hAnsiTheme="minorHAnsi" w:cstheme="minorHAnsi"/>
          <w:bCs/>
          <w:color w:val="4D4B4B"/>
          <w:sz w:val="22"/>
          <w:szCs w:val="22"/>
        </w:rPr>
        <w:t xml:space="preserve">. </w:t>
      </w:r>
      <w:r w:rsidRPr="00183D35">
        <w:rPr>
          <w:rFonts w:asciiTheme="minorHAnsi" w:hAnsiTheme="minorHAnsi" w:cstheme="minorHAnsi"/>
          <w:bCs/>
          <w:color w:val="4D4B4B"/>
          <w:sz w:val="22"/>
          <w:szCs w:val="22"/>
        </w:rPr>
        <w:t>Medically Assisted Opiate Recovery Program</w:t>
      </w:r>
      <w:r w:rsidR="00CD34DD" w:rsidRPr="00183D35">
        <w:rPr>
          <w:rFonts w:asciiTheme="minorHAnsi" w:hAnsiTheme="minorHAnsi" w:cstheme="minorHAnsi"/>
          <w:bCs/>
          <w:color w:val="4D4B4B"/>
          <w:sz w:val="22"/>
          <w:szCs w:val="22"/>
        </w:rPr>
        <w:t>. M</w:t>
      </w:r>
      <w:r w:rsidRPr="00183D35">
        <w:rPr>
          <w:rFonts w:asciiTheme="minorHAnsi" w:hAnsiTheme="minorHAnsi" w:cstheme="minorHAnsi"/>
          <w:bCs/>
          <w:color w:val="4D4B4B"/>
          <w:sz w:val="22"/>
          <w:szCs w:val="22"/>
        </w:rPr>
        <w:t>edical Stabilization</w:t>
      </w:r>
      <w:r w:rsidR="00CD34DD" w:rsidRPr="00183D35">
        <w:rPr>
          <w:rFonts w:asciiTheme="minorHAnsi" w:hAnsiTheme="minorHAnsi" w:cstheme="minorHAnsi"/>
          <w:bCs/>
          <w:color w:val="4D4B4B"/>
          <w:sz w:val="22"/>
          <w:szCs w:val="22"/>
        </w:rPr>
        <w:t xml:space="preserve">. </w:t>
      </w:r>
      <w:r w:rsidRPr="00183D35">
        <w:rPr>
          <w:rFonts w:asciiTheme="minorHAnsi" w:hAnsiTheme="minorHAnsi" w:cstheme="minorHAnsi"/>
          <w:bCs/>
          <w:color w:val="4D4B4B"/>
          <w:sz w:val="22"/>
          <w:szCs w:val="22"/>
        </w:rPr>
        <w:t>Outpatient Treatment Program- Individual Treatment Plan- -Family support groups</w:t>
      </w:r>
      <w:r w:rsidR="00CD34DD" w:rsidRPr="00183D35">
        <w:rPr>
          <w:rFonts w:asciiTheme="minorHAnsi" w:hAnsiTheme="minorHAnsi" w:cstheme="minorHAnsi"/>
          <w:bCs/>
          <w:color w:val="4D4B4B"/>
          <w:sz w:val="22"/>
          <w:szCs w:val="22"/>
        </w:rPr>
        <w:t xml:space="preserve">. </w:t>
      </w:r>
      <w:r w:rsidRPr="00183D35">
        <w:rPr>
          <w:rFonts w:asciiTheme="minorHAnsi" w:hAnsiTheme="minorHAnsi" w:cstheme="minorHAnsi"/>
          <w:bCs/>
          <w:color w:val="4D4B4B"/>
          <w:sz w:val="22"/>
          <w:szCs w:val="22"/>
        </w:rPr>
        <w:t>Integrated Medical and CBT (Cognitive Behavioral Therapy) approach- Coping and disease management, including impulse control- Treatment of underlying issues (including anxiety, depression, panic disorders, bipolar, schizophrenia, ADHD, and others)</w:t>
      </w:r>
    </w:p>
    <w:p w14:paraId="092AE507" w14:textId="77777777" w:rsidR="00CD34DD" w:rsidRPr="00183D35" w:rsidRDefault="00CD34DD" w:rsidP="00473C50">
      <w:pPr>
        <w:pStyle w:val="font8"/>
        <w:spacing w:after="0"/>
        <w:textAlignment w:val="baseline"/>
        <w:rPr>
          <w:rFonts w:asciiTheme="minorHAnsi" w:hAnsiTheme="minorHAnsi" w:cstheme="minorHAnsi"/>
          <w:b/>
          <w:bCs/>
          <w:color w:val="4D4B4B"/>
          <w:sz w:val="22"/>
          <w:szCs w:val="22"/>
          <w:u w:val="single"/>
        </w:rPr>
      </w:pPr>
    </w:p>
    <w:p w14:paraId="3432A56B" w14:textId="77777777" w:rsidR="00270935" w:rsidRDefault="00270935" w:rsidP="00473C50">
      <w:pPr>
        <w:pStyle w:val="font8"/>
        <w:spacing w:after="0"/>
        <w:textAlignment w:val="baseline"/>
        <w:rPr>
          <w:rFonts w:asciiTheme="minorHAnsi" w:hAnsiTheme="minorHAnsi" w:cstheme="minorHAnsi"/>
          <w:b/>
          <w:bCs/>
          <w:color w:val="4D4B4B"/>
          <w:sz w:val="22"/>
          <w:szCs w:val="22"/>
          <w:u w:val="single"/>
        </w:rPr>
      </w:pPr>
    </w:p>
    <w:p w14:paraId="38C6BECA" w14:textId="77777777" w:rsidR="00270935" w:rsidRDefault="00270935" w:rsidP="00473C50">
      <w:pPr>
        <w:pStyle w:val="font8"/>
        <w:spacing w:after="0"/>
        <w:textAlignment w:val="baseline"/>
        <w:rPr>
          <w:rFonts w:asciiTheme="minorHAnsi" w:hAnsiTheme="minorHAnsi" w:cstheme="minorHAnsi"/>
          <w:b/>
          <w:bCs/>
          <w:color w:val="4D4B4B"/>
          <w:sz w:val="22"/>
          <w:szCs w:val="22"/>
          <w:u w:val="single"/>
        </w:rPr>
      </w:pPr>
    </w:p>
    <w:p w14:paraId="4DA0F8BD" w14:textId="3DBB4DB4" w:rsidR="00473C50" w:rsidRDefault="00473C50" w:rsidP="00473C50">
      <w:pPr>
        <w:pStyle w:val="font8"/>
        <w:spacing w:after="0"/>
        <w:textAlignment w:val="baseline"/>
        <w:rPr>
          <w:rFonts w:asciiTheme="minorHAnsi" w:hAnsiTheme="minorHAnsi" w:cstheme="minorHAnsi"/>
          <w:bCs/>
          <w:color w:val="4D4B4B"/>
          <w:sz w:val="22"/>
          <w:szCs w:val="22"/>
        </w:rPr>
      </w:pPr>
      <w:r w:rsidRPr="00183D35">
        <w:rPr>
          <w:rFonts w:asciiTheme="minorHAnsi" w:hAnsiTheme="minorHAnsi" w:cstheme="minorHAnsi"/>
          <w:b/>
          <w:bCs/>
          <w:color w:val="4D4B4B"/>
          <w:sz w:val="22"/>
          <w:szCs w:val="22"/>
          <w:u w:val="single"/>
        </w:rPr>
        <w:lastRenderedPageBreak/>
        <w:t>North Central New Life for Girls-</w:t>
      </w:r>
      <w:r w:rsidRPr="00183D35">
        <w:rPr>
          <w:rFonts w:asciiTheme="minorHAnsi" w:hAnsiTheme="minorHAnsi" w:cstheme="minorHAnsi"/>
          <w:b/>
          <w:bCs/>
          <w:color w:val="4D4B4B"/>
          <w:sz w:val="22"/>
          <w:szCs w:val="22"/>
        </w:rPr>
        <w:t xml:space="preserve"> </w:t>
      </w:r>
      <w:r w:rsidRPr="00183D35">
        <w:rPr>
          <w:rFonts w:asciiTheme="minorHAnsi" w:hAnsiTheme="minorHAnsi" w:cstheme="minorHAnsi"/>
          <w:bCs/>
          <w:color w:val="4D4B4B"/>
          <w:sz w:val="22"/>
          <w:szCs w:val="22"/>
        </w:rPr>
        <w:t>Chicago, IL 773-764-3367</w:t>
      </w:r>
      <w:r w:rsidR="00512899" w:rsidRPr="00183D35">
        <w:rPr>
          <w:rFonts w:asciiTheme="minorHAnsi" w:hAnsiTheme="minorHAnsi" w:cstheme="minorHAnsi"/>
          <w:bCs/>
          <w:color w:val="4D4B4B"/>
          <w:sz w:val="22"/>
          <w:szCs w:val="22"/>
        </w:rPr>
        <w:t xml:space="preserve"> | </w:t>
      </w:r>
      <w:hyperlink r:id="rId17" w:history="1">
        <w:r w:rsidR="00270935" w:rsidRPr="00730166">
          <w:rPr>
            <w:rStyle w:val="Hyperlink"/>
            <w:rFonts w:asciiTheme="minorHAnsi" w:hAnsiTheme="minorHAnsi" w:cstheme="minorHAnsi"/>
            <w:bCs/>
            <w:sz w:val="22"/>
            <w:szCs w:val="22"/>
          </w:rPr>
          <w:t>http://newlifeforgirls.org/chicago-il/</w:t>
        </w:r>
      </w:hyperlink>
    </w:p>
    <w:p w14:paraId="3373482A" w14:textId="77777777" w:rsidR="00473C50" w:rsidRPr="00183D35" w:rsidRDefault="00473C50" w:rsidP="00473C50">
      <w:pPr>
        <w:pStyle w:val="font8"/>
        <w:spacing w:after="0"/>
        <w:textAlignment w:val="baseline"/>
        <w:rPr>
          <w:rFonts w:asciiTheme="minorHAnsi" w:hAnsiTheme="minorHAnsi" w:cstheme="minorHAnsi"/>
          <w:bCs/>
          <w:color w:val="4D4B4B"/>
          <w:sz w:val="22"/>
          <w:szCs w:val="22"/>
        </w:rPr>
      </w:pPr>
      <w:r w:rsidRPr="00183D35">
        <w:rPr>
          <w:rFonts w:asciiTheme="minorHAnsi" w:hAnsiTheme="minorHAnsi" w:cstheme="minorHAnsi"/>
          <w:bCs/>
          <w:color w:val="4D4B4B"/>
          <w:sz w:val="22"/>
          <w:szCs w:val="22"/>
        </w:rPr>
        <w:t>Accepts state insurance and individuals with no insurance.</w:t>
      </w:r>
      <w:r w:rsidR="00512899" w:rsidRPr="00183D35">
        <w:rPr>
          <w:rFonts w:asciiTheme="minorHAnsi" w:hAnsiTheme="minorHAnsi" w:cstheme="minorHAnsi"/>
          <w:bCs/>
          <w:color w:val="4D4B4B"/>
          <w:sz w:val="22"/>
          <w:szCs w:val="22"/>
        </w:rPr>
        <w:t xml:space="preserve"> </w:t>
      </w:r>
      <w:r w:rsidRPr="00183D35">
        <w:rPr>
          <w:rFonts w:asciiTheme="minorHAnsi" w:hAnsiTheme="minorHAnsi" w:cstheme="minorHAnsi"/>
          <w:bCs/>
          <w:color w:val="4D4B4B"/>
          <w:sz w:val="22"/>
          <w:szCs w:val="22"/>
        </w:rPr>
        <w:t>Offers long-term treatment; A Christian program for girls and they will set up detox if needed.</w:t>
      </w:r>
    </w:p>
    <w:p w14:paraId="68A431D2" w14:textId="77777777" w:rsidR="00512899" w:rsidRPr="00183D35" w:rsidRDefault="00512899" w:rsidP="00473C50">
      <w:pPr>
        <w:pStyle w:val="font8"/>
        <w:spacing w:after="0"/>
        <w:textAlignment w:val="baseline"/>
        <w:rPr>
          <w:rFonts w:asciiTheme="minorHAnsi" w:hAnsiTheme="minorHAnsi" w:cstheme="minorHAnsi"/>
          <w:b/>
          <w:bCs/>
          <w:color w:val="4D4B4B"/>
          <w:sz w:val="22"/>
          <w:szCs w:val="22"/>
          <w:u w:val="single"/>
        </w:rPr>
      </w:pPr>
    </w:p>
    <w:p w14:paraId="7E1838D3" w14:textId="34ACBE5F" w:rsidR="00473C50" w:rsidRDefault="00512899" w:rsidP="00473C50">
      <w:pPr>
        <w:pStyle w:val="font8"/>
        <w:spacing w:after="0"/>
        <w:textAlignment w:val="baseline"/>
        <w:rPr>
          <w:rFonts w:asciiTheme="minorHAnsi" w:hAnsiTheme="minorHAnsi" w:cstheme="minorHAnsi"/>
          <w:bCs/>
          <w:color w:val="4D4B4B"/>
          <w:sz w:val="22"/>
          <w:szCs w:val="22"/>
        </w:rPr>
      </w:pPr>
      <w:proofErr w:type="spellStart"/>
      <w:r w:rsidRPr="00183D35">
        <w:rPr>
          <w:rFonts w:asciiTheme="minorHAnsi" w:hAnsiTheme="minorHAnsi" w:cstheme="minorHAnsi"/>
          <w:b/>
          <w:bCs/>
          <w:color w:val="4D4B4B"/>
          <w:sz w:val="22"/>
          <w:szCs w:val="22"/>
          <w:u w:val="single"/>
        </w:rPr>
        <w:t>Rosecrance</w:t>
      </w:r>
      <w:proofErr w:type="spellEnd"/>
      <w:r w:rsidR="00473C50" w:rsidRPr="00183D35">
        <w:rPr>
          <w:rFonts w:asciiTheme="minorHAnsi" w:hAnsiTheme="minorHAnsi" w:cstheme="minorHAnsi"/>
          <w:bCs/>
          <w:color w:val="4D4B4B"/>
          <w:sz w:val="22"/>
          <w:szCs w:val="22"/>
          <w:u w:val="single"/>
        </w:rPr>
        <w:t>-</w:t>
      </w:r>
      <w:r w:rsidR="00473C50" w:rsidRPr="00183D35">
        <w:rPr>
          <w:rFonts w:asciiTheme="minorHAnsi" w:hAnsiTheme="minorHAnsi" w:cstheme="minorHAnsi"/>
          <w:bCs/>
          <w:color w:val="4D4B4B"/>
          <w:sz w:val="22"/>
          <w:szCs w:val="22"/>
        </w:rPr>
        <w:t xml:space="preserve"> Champaign, </w:t>
      </w:r>
      <w:proofErr w:type="gramStart"/>
      <w:r w:rsidR="00473C50" w:rsidRPr="00183D35">
        <w:rPr>
          <w:rFonts w:asciiTheme="minorHAnsi" w:hAnsiTheme="minorHAnsi" w:cstheme="minorHAnsi"/>
          <w:bCs/>
          <w:color w:val="4D4B4B"/>
          <w:sz w:val="22"/>
          <w:szCs w:val="22"/>
        </w:rPr>
        <w:t xml:space="preserve">IL </w:t>
      </w:r>
      <w:r w:rsidRPr="00183D35">
        <w:rPr>
          <w:rFonts w:asciiTheme="minorHAnsi" w:hAnsiTheme="minorHAnsi" w:cstheme="minorHAnsi"/>
          <w:bCs/>
          <w:color w:val="4D4B4B"/>
          <w:sz w:val="22"/>
          <w:szCs w:val="22"/>
        </w:rPr>
        <w:t xml:space="preserve"> |</w:t>
      </w:r>
      <w:proofErr w:type="gramEnd"/>
      <w:r w:rsidRPr="00183D35">
        <w:rPr>
          <w:rFonts w:asciiTheme="minorHAnsi" w:hAnsiTheme="minorHAnsi" w:cstheme="minorHAnsi"/>
          <w:bCs/>
          <w:color w:val="4D4B4B"/>
          <w:sz w:val="22"/>
          <w:szCs w:val="22"/>
        </w:rPr>
        <w:t xml:space="preserve"> </w:t>
      </w:r>
      <w:r w:rsidR="00473C50" w:rsidRPr="00183D35">
        <w:rPr>
          <w:rFonts w:asciiTheme="minorHAnsi" w:hAnsiTheme="minorHAnsi" w:cstheme="minorHAnsi"/>
          <w:bCs/>
          <w:color w:val="4D4B4B"/>
          <w:sz w:val="22"/>
          <w:szCs w:val="22"/>
        </w:rPr>
        <w:t>217-356-7576</w:t>
      </w:r>
      <w:r w:rsidRPr="00183D35">
        <w:rPr>
          <w:rFonts w:asciiTheme="minorHAnsi" w:hAnsiTheme="minorHAnsi" w:cstheme="minorHAnsi"/>
          <w:bCs/>
          <w:color w:val="4D4B4B"/>
          <w:sz w:val="22"/>
          <w:szCs w:val="22"/>
        </w:rPr>
        <w:t xml:space="preserve"> | </w:t>
      </w:r>
      <w:hyperlink r:id="rId18" w:history="1">
        <w:r w:rsidR="00270935" w:rsidRPr="00730166">
          <w:rPr>
            <w:rStyle w:val="Hyperlink"/>
            <w:rFonts w:asciiTheme="minorHAnsi" w:hAnsiTheme="minorHAnsi" w:cstheme="minorHAnsi"/>
            <w:bCs/>
            <w:sz w:val="22"/>
            <w:szCs w:val="22"/>
          </w:rPr>
          <w:t>https://www.prairie-center.org/</w:t>
        </w:r>
      </w:hyperlink>
    </w:p>
    <w:p w14:paraId="0248FA4E" w14:textId="77777777" w:rsidR="00512899" w:rsidRPr="00183D35" w:rsidRDefault="00473C50" w:rsidP="00512899">
      <w:pPr>
        <w:pStyle w:val="font8"/>
        <w:spacing w:after="0"/>
        <w:textAlignment w:val="baseline"/>
        <w:rPr>
          <w:rFonts w:asciiTheme="minorHAnsi" w:hAnsiTheme="minorHAnsi" w:cstheme="minorHAnsi"/>
          <w:bCs/>
          <w:color w:val="4D4B4B"/>
          <w:sz w:val="22"/>
          <w:szCs w:val="22"/>
        </w:rPr>
      </w:pPr>
      <w:bookmarkStart w:id="1" w:name="_GoBack"/>
      <w:bookmarkEnd w:id="1"/>
      <w:r w:rsidRPr="00183D35">
        <w:rPr>
          <w:rFonts w:asciiTheme="minorHAnsi" w:hAnsiTheme="minorHAnsi" w:cstheme="minorHAnsi"/>
          <w:bCs/>
          <w:color w:val="4D4B4B"/>
          <w:sz w:val="22"/>
          <w:szCs w:val="22"/>
        </w:rPr>
        <w:t>Offers 30-90 day residential; a drug and alcohol assessment has to be comple</w:t>
      </w:r>
      <w:r w:rsidR="00512899" w:rsidRPr="00183D35">
        <w:rPr>
          <w:rFonts w:asciiTheme="minorHAnsi" w:hAnsiTheme="minorHAnsi" w:cstheme="minorHAnsi"/>
          <w:bCs/>
          <w:color w:val="4D4B4B"/>
          <w:sz w:val="22"/>
          <w:szCs w:val="22"/>
        </w:rPr>
        <w:t>te. Accepts state insurance and works with individuals who do not have insurance, to get them into treatment.</w:t>
      </w:r>
    </w:p>
    <w:p w14:paraId="44B73B5B" w14:textId="77777777" w:rsidR="00473C50" w:rsidRPr="00183D35" w:rsidRDefault="00473C50" w:rsidP="00473C50">
      <w:pPr>
        <w:pStyle w:val="font8"/>
        <w:spacing w:after="0"/>
        <w:textAlignment w:val="baseline"/>
        <w:rPr>
          <w:rFonts w:asciiTheme="minorHAnsi" w:hAnsiTheme="minorHAnsi" w:cstheme="minorHAnsi"/>
          <w:bCs/>
          <w:color w:val="4D4B4B"/>
          <w:sz w:val="22"/>
          <w:szCs w:val="22"/>
        </w:rPr>
      </w:pPr>
    </w:p>
    <w:p w14:paraId="446CF4AB" w14:textId="77777777" w:rsidR="00473C50" w:rsidRPr="00183D35" w:rsidRDefault="00473C50" w:rsidP="00846640">
      <w:pPr>
        <w:pStyle w:val="font8"/>
        <w:spacing w:after="0"/>
        <w:textAlignment w:val="baseline"/>
        <w:rPr>
          <w:rFonts w:asciiTheme="minorHAnsi" w:hAnsiTheme="minorHAnsi" w:cstheme="minorHAnsi"/>
          <w:bCs/>
          <w:color w:val="4D4B4B"/>
          <w:sz w:val="22"/>
          <w:szCs w:val="22"/>
        </w:rPr>
      </w:pPr>
    </w:p>
    <w:p w14:paraId="22F3101A" w14:textId="77777777" w:rsidR="00846640" w:rsidRPr="00183D35" w:rsidRDefault="00846640" w:rsidP="00846640">
      <w:pPr>
        <w:pStyle w:val="font8"/>
        <w:spacing w:after="0"/>
        <w:textAlignment w:val="baseline"/>
        <w:rPr>
          <w:rFonts w:asciiTheme="minorHAnsi" w:hAnsiTheme="minorHAnsi" w:cstheme="minorHAnsi"/>
          <w:bCs/>
          <w:color w:val="4D4B4B"/>
          <w:sz w:val="22"/>
          <w:szCs w:val="22"/>
        </w:rPr>
      </w:pPr>
    </w:p>
    <w:p w14:paraId="61BD6FF6" w14:textId="77777777" w:rsidR="00846640" w:rsidRPr="00183D35" w:rsidRDefault="00846640" w:rsidP="00846640">
      <w:pPr>
        <w:pStyle w:val="font8"/>
        <w:spacing w:after="0"/>
        <w:textAlignment w:val="baseline"/>
        <w:rPr>
          <w:rFonts w:asciiTheme="minorHAnsi" w:hAnsiTheme="minorHAnsi" w:cstheme="minorHAnsi"/>
          <w:b/>
          <w:bCs/>
          <w:color w:val="4D4B4B"/>
          <w:sz w:val="22"/>
          <w:szCs w:val="22"/>
        </w:rPr>
      </w:pPr>
    </w:p>
    <w:p w14:paraId="3B7D2B40" w14:textId="77777777" w:rsidR="00192053" w:rsidRPr="00183D35" w:rsidRDefault="00192053" w:rsidP="00192053">
      <w:pPr>
        <w:pStyle w:val="NormalWeb"/>
        <w:shd w:val="clear" w:color="auto" w:fill="FFFFFF"/>
        <w:spacing w:before="90" w:after="0"/>
        <w:rPr>
          <w:rFonts w:asciiTheme="minorHAnsi" w:hAnsiTheme="minorHAnsi" w:cstheme="minorHAnsi"/>
          <w:color w:val="1D2129"/>
          <w:sz w:val="22"/>
          <w:szCs w:val="22"/>
        </w:rPr>
      </w:pPr>
    </w:p>
    <w:p w14:paraId="4BF10BE5" w14:textId="77777777" w:rsidR="00EC70BC" w:rsidRPr="00183D35" w:rsidRDefault="00EC70BC" w:rsidP="00D70927">
      <w:pPr>
        <w:rPr>
          <w:rFonts w:cstheme="minorHAnsi"/>
        </w:rPr>
      </w:pPr>
    </w:p>
    <w:sectPr w:rsidR="00EC70BC" w:rsidRPr="00183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5696E"/>
    <w:multiLevelType w:val="multilevel"/>
    <w:tmpl w:val="CE204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667148"/>
    <w:multiLevelType w:val="hybridMultilevel"/>
    <w:tmpl w:val="C15EE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020FAC"/>
    <w:multiLevelType w:val="multilevel"/>
    <w:tmpl w:val="F9667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927"/>
    <w:rsid w:val="00183D35"/>
    <w:rsid w:val="00185EB0"/>
    <w:rsid w:val="00192053"/>
    <w:rsid w:val="00270935"/>
    <w:rsid w:val="0029574B"/>
    <w:rsid w:val="004272D9"/>
    <w:rsid w:val="00473C50"/>
    <w:rsid w:val="00512899"/>
    <w:rsid w:val="005B4331"/>
    <w:rsid w:val="00617863"/>
    <w:rsid w:val="00712826"/>
    <w:rsid w:val="00846640"/>
    <w:rsid w:val="00861FBB"/>
    <w:rsid w:val="009C4CA6"/>
    <w:rsid w:val="009F5212"/>
    <w:rsid w:val="00A6278A"/>
    <w:rsid w:val="00AB4D60"/>
    <w:rsid w:val="00AF4039"/>
    <w:rsid w:val="00CD34DD"/>
    <w:rsid w:val="00D01578"/>
    <w:rsid w:val="00D70927"/>
    <w:rsid w:val="00EC70BC"/>
    <w:rsid w:val="00F92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559E9"/>
  <w15:chartTrackingRefBased/>
  <w15:docId w15:val="{27D90963-659F-4F42-B5E0-1BDD34EB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0BC"/>
    <w:rPr>
      <w:color w:val="0563C1" w:themeColor="hyperlink"/>
      <w:u w:val="single"/>
    </w:rPr>
  </w:style>
  <w:style w:type="character" w:styleId="Mention">
    <w:name w:val="Mention"/>
    <w:basedOn w:val="DefaultParagraphFont"/>
    <w:uiPriority w:val="99"/>
    <w:semiHidden/>
    <w:unhideWhenUsed/>
    <w:rsid w:val="00EC70BC"/>
    <w:rPr>
      <w:color w:val="2B579A"/>
      <w:shd w:val="clear" w:color="auto" w:fill="E6E6E6"/>
    </w:rPr>
  </w:style>
  <w:style w:type="paragraph" w:styleId="NormalWeb">
    <w:name w:val="Normal (Web)"/>
    <w:basedOn w:val="Normal"/>
    <w:uiPriority w:val="99"/>
    <w:unhideWhenUsed/>
    <w:rsid w:val="00EC70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1920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
    <w:name w:val="color_2"/>
    <w:basedOn w:val="DefaultParagraphFont"/>
    <w:rsid w:val="00192053"/>
  </w:style>
  <w:style w:type="character" w:styleId="UnresolvedMention">
    <w:name w:val="Unresolved Mention"/>
    <w:basedOn w:val="DefaultParagraphFont"/>
    <w:uiPriority w:val="99"/>
    <w:semiHidden/>
    <w:unhideWhenUsed/>
    <w:rsid w:val="00D015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262193">
      <w:bodyDiv w:val="1"/>
      <w:marLeft w:val="0"/>
      <w:marRight w:val="0"/>
      <w:marTop w:val="0"/>
      <w:marBottom w:val="0"/>
      <w:divBdr>
        <w:top w:val="none" w:sz="0" w:space="0" w:color="auto"/>
        <w:left w:val="none" w:sz="0" w:space="0" w:color="auto"/>
        <w:bottom w:val="none" w:sz="0" w:space="0" w:color="auto"/>
        <w:right w:val="none" w:sz="0" w:space="0" w:color="auto"/>
      </w:divBdr>
    </w:div>
    <w:div w:id="449277447">
      <w:bodyDiv w:val="1"/>
      <w:marLeft w:val="0"/>
      <w:marRight w:val="0"/>
      <w:marTop w:val="0"/>
      <w:marBottom w:val="0"/>
      <w:divBdr>
        <w:top w:val="none" w:sz="0" w:space="0" w:color="auto"/>
        <w:left w:val="none" w:sz="0" w:space="0" w:color="auto"/>
        <w:bottom w:val="none" w:sz="0" w:space="0" w:color="auto"/>
        <w:right w:val="none" w:sz="0" w:space="0" w:color="auto"/>
      </w:divBdr>
    </w:div>
    <w:div w:id="712190790">
      <w:bodyDiv w:val="1"/>
      <w:marLeft w:val="0"/>
      <w:marRight w:val="0"/>
      <w:marTop w:val="0"/>
      <w:marBottom w:val="0"/>
      <w:divBdr>
        <w:top w:val="none" w:sz="0" w:space="0" w:color="auto"/>
        <w:left w:val="none" w:sz="0" w:space="0" w:color="auto"/>
        <w:bottom w:val="none" w:sz="0" w:space="0" w:color="auto"/>
        <w:right w:val="none" w:sz="0" w:space="0" w:color="auto"/>
      </w:divBdr>
    </w:div>
    <w:div w:id="1205829270">
      <w:bodyDiv w:val="1"/>
      <w:marLeft w:val="0"/>
      <w:marRight w:val="0"/>
      <w:marTop w:val="0"/>
      <w:marBottom w:val="0"/>
      <w:divBdr>
        <w:top w:val="none" w:sz="0" w:space="0" w:color="auto"/>
        <w:left w:val="none" w:sz="0" w:space="0" w:color="auto"/>
        <w:bottom w:val="none" w:sz="0" w:space="0" w:color="auto"/>
        <w:right w:val="none" w:sz="0" w:space="0" w:color="auto"/>
      </w:divBdr>
    </w:div>
    <w:div w:id="173954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adcouncil.org/" TargetMode="External"/><Relationship Id="rId13" Type="http://schemas.openxmlformats.org/officeDocument/2006/relationships/hyperlink" Target="http://www.hcenter.org/" TargetMode="External"/><Relationship Id="rId18" Type="http://schemas.openxmlformats.org/officeDocument/2006/relationships/hyperlink" Target="https://www.prairie-center.org/" TargetMode="External"/><Relationship Id="rId3" Type="http://schemas.openxmlformats.org/officeDocument/2006/relationships/settings" Target="settings.xml"/><Relationship Id="rId7" Type="http://schemas.openxmlformats.org/officeDocument/2006/relationships/hyperlink" Target="http://cchc-online.org" TargetMode="External"/><Relationship Id="rId12" Type="http://schemas.openxmlformats.org/officeDocument/2006/relationships/hyperlink" Target="https://www.gatewayfoundation.org/" TargetMode="External"/><Relationship Id="rId17" Type="http://schemas.openxmlformats.org/officeDocument/2006/relationships/hyperlink" Target="http://newlifeforgirls.org/chicago-il/" TargetMode="External"/><Relationship Id="rId2" Type="http://schemas.openxmlformats.org/officeDocument/2006/relationships/styles" Target="styles.xml"/><Relationship Id="rId16" Type="http://schemas.openxmlformats.org/officeDocument/2006/relationships/hyperlink" Target="http://www.mcphd.ne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eenchallengeillinois.com" TargetMode="External"/><Relationship Id="rId11" Type="http://schemas.openxmlformats.org/officeDocument/2006/relationships/hyperlink" Target="https://www.fgcinc.org/" TargetMode="External"/><Relationship Id="rId5" Type="http://schemas.openxmlformats.org/officeDocument/2006/relationships/hyperlink" Target="http://www.facebook.com/pages/First-Fruits-Mbtc/160116574011832" TargetMode="External"/><Relationship Id="rId15" Type="http://schemas.openxmlformats.org/officeDocument/2006/relationships/hyperlink" Target="https://www.lssi.org/alcohol-drug-detox.php/" TargetMode="External"/><Relationship Id="rId10" Type="http://schemas.openxmlformats.org/officeDocument/2006/relationships/hyperlink" Target="http://www.chicagolakeshorehospital.com/programs/chemical-dependenc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hestnut.org/%20" TargetMode="External"/><Relationship Id="rId14" Type="http://schemas.openxmlformats.org/officeDocument/2006/relationships/hyperlink" Target="http://WWW.cead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981</TotalTime>
  <Pages>4</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Amanda Daniels</cp:lastModifiedBy>
  <cp:revision>5</cp:revision>
  <dcterms:created xsi:type="dcterms:W3CDTF">2019-01-07T20:24:00Z</dcterms:created>
  <dcterms:modified xsi:type="dcterms:W3CDTF">2019-01-10T18:45:00Z</dcterms:modified>
</cp:coreProperties>
</file>