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0914" w14:textId="77777777" w:rsidR="005C3720" w:rsidRPr="00A8502F" w:rsidRDefault="005C3720" w:rsidP="00A8502F">
      <w:pPr>
        <w:jc w:val="center"/>
        <w:rPr>
          <w:b/>
          <w:sz w:val="24"/>
          <w:u w:val="single"/>
        </w:rPr>
      </w:pPr>
      <w:r w:rsidRPr="00A8502F">
        <w:rPr>
          <w:b/>
          <w:sz w:val="24"/>
          <w:u w:val="single"/>
        </w:rPr>
        <w:t>North Dakota Resources – Jan 2019</w:t>
      </w:r>
    </w:p>
    <w:p w14:paraId="62C9C8A7" w14:textId="77777777" w:rsidR="005C3720" w:rsidRDefault="005C3720" w:rsidP="005C3720"/>
    <w:p w14:paraId="370D204B" w14:textId="643DE2DA" w:rsidR="005C3720" w:rsidRDefault="005C3720" w:rsidP="005C3720">
      <w:bookmarkStart w:id="0" w:name="_GoBack"/>
      <w:r w:rsidRPr="00773236">
        <w:t xml:space="preserve">We recognize that there are many people suffering from substance use disorder and are without insurance.  Every single life </w:t>
      </w:r>
      <w:proofErr w:type="gramStart"/>
      <w:r w:rsidRPr="00773236">
        <w:t>matters</w:t>
      </w:r>
      <w:proofErr w:type="gramEnd"/>
      <w:r w:rsidRPr="00773236">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800-662-4357, or visit their website at </w:t>
      </w:r>
      <w:hyperlink r:id="rId4" w:history="1">
        <w:r w:rsidRPr="00773236">
          <w:rPr>
            <w:rStyle w:val="Hyperlink"/>
          </w:rPr>
          <w:t>https://www.samhsa.gov/</w:t>
        </w:r>
      </w:hyperlink>
      <w:r w:rsidRPr="00773236">
        <w:t xml:space="preserve"> </w:t>
      </w:r>
    </w:p>
    <w:bookmarkEnd w:id="0"/>
    <w:p w14:paraId="3534B570" w14:textId="42216746" w:rsidR="00A8502F" w:rsidRDefault="00A8502F" w:rsidP="005C3720"/>
    <w:p w14:paraId="01125913" w14:textId="5F5C10A8" w:rsidR="005151FB" w:rsidRDefault="00A8502F">
      <w:r w:rsidRPr="00A8502F">
        <w:rPr>
          <w:b/>
          <w:u w:val="single"/>
        </w:rPr>
        <w:t>South Central Human Services</w:t>
      </w:r>
      <w:r>
        <w:t xml:space="preserve"> -Jamestown, ND | 701 253 6300 </w:t>
      </w:r>
      <w:hyperlink r:id="rId5" w:history="1">
        <w:r w:rsidRPr="007E0A84">
          <w:rPr>
            <w:rStyle w:val="Hyperlink"/>
          </w:rPr>
          <w:t>https://www.nd.gov/dhs/locations/regionalhsc/southcentral/index.html</w:t>
        </w:r>
      </w:hyperlink>
    </w:p>
    <w:p w14:paraId="69F7E8A0" w14:textId="1BEA2F58" w:rsidR="00A8502F" w:rsidRPr="00A8502F" w:rsidRDefault="00A8502F">
      <w:pPr>
        <w:rPr>
          <w:rFonts w:cstheme="minorHAnsi"/>
        </w:rPr>
      </w:pPr>
      <w:r w:rsidRPr="00A8502F">
        <w:rPr>
          <w:rFonts w:cstheme="minorHAnsi"/>
          <w:shd w:val="clear" w:color="auto" w:fill="FFFFFF"/>
        </w:rPr>
        <w:t xml:space="preserve">South Central Human Service Center Chemical Dependency Program provides substance abuse treatment services for persons with substance abuse dependency. Their services are offered in a residential, outpatient, long term residential and intensive outpatient settings. The types of payment they accept include cash or </w:t>
      </w:r>
      <w:r w:rsidRPr="00A8502F">
        <w:rPr>
          <w:rFonts w:cstheme="minorHAnsi"/>
          <w:shd w:val="clear" w:color="auto" w:fill="FFFFFF"/>
        </w:rPr>
        <w:t>self-payment</w:t>
      </w:r>
      <w:r w:rsidRPr="00A8502F">
        <w:rPr>
          <w:rFonts w:cstheme="minorHAnsi"/>
          <w:shd w:val="clear" w:color="auto" w:fill="FFFFFF"/>
        </w:rPr>
        <w:t xml:space="preserve">, </w:t>
      </w:r>
      <w:r w:rsidRPr="00A8502F">
        <w:rPr>
          <w:rFonts w:cstheme="minorHAnsi"/>
          <w:shd w:val="clear" w:color="auto" w:fill="FFFFFF"/>
        </w:rPr>
        <w:t>Medicaid</w:t>
      </w:r>
      <w:r w:rsidRPr="00A8502F">
        <w:rPr>
          <w:rFonts w:cstheme="minorHAnsi"/>
          <w:shd w:val="clear" w:color="auto" w:fill="FFFFFF"/>
        </w:rPr>
        <w:t xml:space="preserve">, </w:t>
      </w:r>
      <w:r w:rsidRPr="00A8502F">
        <w:rPr>
          <w:rFonts w:cstheme="minorHAnsi"/>
          <w:shd w:val="clear" w:color="auto" w:fill="FFFFFF"/>
        </w:rPr>
        <w:t>Medicare</w:t>
      </w:r>
      <w:r w:rsidRPr="00A8502F">
        <w:rPr>
          <w:rFonts w:cstheme="minorHAnsi"/>
          <w:shd w:val="clear" w:color="auto" w:fill="FFFFFF"/>
        </w:rPr>
        <w:t xml:space="preserve">, private health insurance, military insurance and a sliding scale fee is available to those in need of financial assistance. They </w:t>
      </w:r>
      <w:r w:rsidRPr="00A8502F">
        <w:rPr>
          <w:rFonts w:cstheme="minorHAnsi"/>
          <w:shd w:val="clear" w:color="auto" w:fill="FFFFFF"/>
        </w:rPr>
        <w:t>service</w:t>
      </w:r>
      <w:r w:rsidRPr="00A8502F">
        <w:rPr>
          <w:rFonts w:cstheme="minorHAnsi"/>
          <w:shd w:val="clear" w:color="auto" w:fill="FFFFFF"/>
        </w:rPr>
        <w:t xml:space="preserve"> they offer include alcohol detoxification, individual, group and family counseling, anger management and relapse prevention. </w:t>
      </w:r>
    </w:p>
    <w:p w14:paraId="2796391A" w14:textId="5FA448D9" w:rsidR="00A8502F" w:rsidRDefault="00A8502F"/>
    <w:p w14:paraId="3C8B9AAD" w14:textId="6427586A" w:rsidR="00A8502F" w:rsidRDefault="00A8502F">
      <w:r w:rsidRPr="00A8502F">
        <w:rPr>
          <w:b/>
          <w:u w:val="single"/>
        </w:rPr>
        <w:t>Serenity Place-</w:t>
      </w:r>
      <w:r>
        <w:t xml:space="preserve"> Rolla, ND | 701 477 8272 | </w:t>
      </w:r>
      <w:hyperlink r:id="rId6" w:history="1">
        <w:r w:rsidRPr="007E0A84">
          <w:rPr>
            <w:rStyle w:val="Hyperlink"/>
          </w:rPr>
          <w:t>https://www.serenityplace.org/Rolla/ND/</w:t>
        </w:r>
      </w:hyperlink>
    </w:p>
    <w:p w14:paraId="10B8BBB6" w14:textId="37E77094" w:rsidR="00A8502F" w:rsidRPr="00A8502F" w:rsidRDefault="00A8502F">
      <w:pPr>
        <w:rPr>
          <w:rFonts w:cstheme="minorHAnsi"/>
        </w:rPr>
      </w:pPr>
      <w:r w:rsidRPr="00A8502F">
        <w:rPr>
          <w:rFonts w:cstheme="minorHAnsi"/>
          <w:shd w:val="clear" w:color="auto" w:fill="FFFFFF"/>
        </w:rPr>
        <w:t xml:space="preserve"> Human Services Center provides quality, efficient and effective human services to help improve the lives of people. No one will be denied access to services due to inability to pay. A sliding fee schedule is available. They provide three levels of treatment, low intensity outpatient, intensive outpatient treatment and day treatment.</w:t>
      </w:r>
    </w:p>
    <w:sectPr w:rsidR="00A8502F" w:rsidRPr="00A8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20"/>
    <w:rsid w:val="005C3720"/>
    <w:rsid w:val="00662DAA"/>
    <w:rsid w:val="00A8502F"/>
    <w:rsid w:val="00C7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F5A9"/>
  <w15:chartTrackingRefBased/>
  <w15:docId w15:val="{7FE8292B-C7C9-4079-9C48-32224D57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720"/>
    <w:rPr>
      <w:color w:val="0563C1" w:themeColor="hyperlink"/>
      <w:u w:val="single"/>
    </w:rPr>
  </w:style>
  <w:style w:type="character" w:styleId="UnresolvedMention">
    <w:name w:val="Unresolved Mention"/>
    <w:basedOn w:val="DefaultParagraphFont"/>
    <w:uiPriority w:val="99"/>
    <w:semiHidden/>
    <w:unhideWhenUsed/>
    <w:rsid w:val="00A85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renityplace.org/Rolla/ND/" TargetMode="External"/><Relationship Id="rId5" Type="http://schemas.openxmlformats.org/officeDocument/2006/relationships/hyperlink" Target="https://www.nd.gov/dhs/locations/regionalhsc/southcentral/index.html" TargetMode="External"/><Relationship Id="rId4" Type="http://schemas.openxmlformats.org/officeDocument/2006/relationships/hyperlink" Target="https://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2</cp:revision>
  <dcterms:created xsi:type="dcterms:W3CDTF">2019-01-10T15:39:00Z</dcterms:created>
  <dcterms:modified xsi:type="dcterms:W3CDTF">2019-01-10T15:54:00Z</dcterms:modified>
</cp:coreProperties>
</file>