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3BC7" w14:textId="77777777" w:rsidR="001B3221" w:rsidRDefault="001B3221" w:rsidP="008F3C24">
      <w:pPr>
        <w:jc w:val="center"/>
        <w:rPr>
          <w:b/>
          <w:sz w:val="24"/>
          <w:u w:val="single"/>
        </w:rPr>
      </w:pPr>
      <w:r w:rsidRPr="008F3C24">
        <w:rPr>
          <w:b/>
          <w:sz w:val="24"/>
          <w:u w:val="single"/>
        </w:rPr>
        <w:t>Texas</w:t>
      </w:r>
      <w:r w:rsidR="009F718C" w:rsidRPr="008F3C24">
        <w:rPr>
          <w:b/>
          <w:sz w:val="24"/>
          <w:u w:val="single"/>
        </w:rPr>
        <w:t xml:space="preserve"> Resources</w:t>
      </w:r>
      <w:r w:rsidR="008F3C24" w:rsidRPr="008F3C24">
        <w:rPr>
          <w:b/>
          <w:sz w:val="24"/>
          <w:u w:val="single"/>
        </w:rPr>
        <w:t>- Jan 2019</w:t>
      </w:r>
    </w:p>
    <w:p w14:paraId="11C30D93" w14:textId="77777777" w:rsidR="008F3C24" w:rsidRPr="008F3C24" w:rsidRDefault="008F3C24" w:rsidP="008F3C24">
      <w:pPr>
        <w:jc w:val="center"/>
        <w:rPr>
          <w:b/>
          <w:sz w:val="24"/>
          <w:u w:val="single"/>
        </w:rPr>
      </w:pPr>
    </w:p>
    <w:p w14:paraId="02EC706F" w14:textId="77777777" w:rsidR="008F3C24" w:rsidRDefault="008F3C24" w:rsidP="008F3C24">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low-cost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43A2165C" w14:textId="77777777" w:rsidR="008F3C24" w:rsidRPr="009F718C" w:rsidRDefault="008F3C24" w:rsidP="001B3221">
      <w:pPr>
        <w:rPr>
          <w:b/>
          <w:u w:val="single"/>
        </w:rPr>
      </w:pPr>
    </w:p>
    <w:p w14:paraId="5E8AB9B2" w14:textId="0CBB8570" w:rsidR="001B3221" w:rsidRDefault="001B3221" w:rsidP="001B3221">
      <w:r w:rsidRPr="00BB58D1">
        <w:rPr>
          <w:b/>
          <w:u w:val="single"/>
        </w:rPr>
        <w:t>MH/MR of Tarrant County</w:t>
      </w:r>
      <w:r w:rsidR="00987930">
        <w:t xml:space="preserve"> - </w:t>
      </w:r>
      <w:r>
        <w:t>Fort Worth, TX</w:t>
      </w:r>
      <w:r w:rsidR="00987930">
        <w:t xml:space="preserve"> | </w:t>
      </w:r>
      <w:r>
        <w:t>(817) 569-4600</w:t>
      </w:r>
      <w:r w:rsidR="00987930">
        <w:t xml:space="preserve"> | </w:t>
      </w:r>
      <w:r w:rsidR="009F718C">
        <w:t xml:space="preserve"> </w:t>
      </w:r>
      <w:hyperlink r:id="rId6" w:history="1">
        <w:r w:rsidR="009F718C" w:rsidRPr="00DD4C58">
          <w:rPr>
            <w:rStyle w:val="Hyperlink"/>
          </w:rPr>
          <w:t>www.mhmrtc.org</w:t>
        </w:r>
      </w:hyperlink>
    </w:p>
    <w:p w14:paraId="6AD20693" w14:textId="0503EC18" w:rsidR="00987930" w:rsidRPr="00987930" w:rsidRDefault="00987930" w:rsidP="00987930">
      <w:pPr>
        <w:rPr>
          <w:rFonts w:cstheme="minorHAnsi"/>
        </w:rPr>
      </w:pPr>
      <w:r>
        <w:rPr>
          <w:rFonts w:cstheme="minorHAnsi"/>
        </w:rPr>
        <w:t xml:space="preserve">Accepts Medicaid. Inpatient residential treatment. </w:t>
      </w:r>
      <w:r w:rsidR="00BB58D1">
        <w:rPr>
          <w:rFonts w:cstheme="minorHAnsi"/>
        </w:rPr>
        <w:t xml:space="preserve">Intensive outpatient. MAT. Detox. </w:t>
      </w:r>
    </w:p>
    <w:p w14:paraId="00E292D4" w14:textId="77777777" w:rsidR="00987930" w:rsidRDefault="00987930" w:rsidP="00987930">
      <w:pPr>
        <w:rPr>
          <w:rFonts w:cstheme="minorHAnsi"/>
          <w:b/>
          <w:u w:val="single"/>
        </w:rPr>
      </w:pPr>
    </w:p>
    <w:p w14:paraId="039E6FA7" w14:textId="60D87374" w:rsidR="00987930" w:rsidRPr="00987930" w:rsidRDefault="009F718C" w:rsidP="00987930">
      <w:pPr>
        <w:rPr>
          <w:rFonts w:eastAsia="Times New Roman" w:cstheme="minorHAnsi"/>
        </w:rPr>
      </w:pPr>
      <w:r w:rsidRPr="00987930">
        <w:rPr>
          <w:rFonts w:cstheme="minorHAnsi"/>
          <w:b/>
          <w:u w:val="single"/>
        </w:rPr>
        <w:t xml:space="preserve">U-Turn </w:t>
      </w:r>
      <w:proofErr w:type="gramStart"/>
      <w:r w:rsidRPr="00987930">
        <w:rPr>
          <w:rFonts w:cstheme="minorHAnsi"/>
          <w:b/>
          <w:u w:val="single"/>
        </w:rPr>
        <w:t>For</w:t>
      </w:r>
      <w:proofErr w:type="gramEnd"/>
      <w:r w:rsidRPr="00987930">
        <w:rPr>
          <w:rFonts w:cstheme="minorHAnsi"/>
          <w:b/>
          <w:u w:val="single"/>
        </w:rPr>
        <w:t xml:space="preserve"> Christ</w:t>
      </w:r>
      <w:r w:rsidRPr="00987930">
        <w:rPr>
          <w:rFonts w:cstheme="minorHAnsi"/>
        </w:rPr>
        <w:t xml:space="preserve"> -</w:t>
      </w:r>
      <w:r w:rsidR="00987930" w:rsidRPr="00987930">
        <w:rPr>
          <w:rFonts w:cstheme="minorHAnsi"/>
        </w:rPr>
        <w:t xml:space="preserve"> </w:t>
      </w:r>
      <w:r w:rsidRPr="00987930">
        <w:rPr>
          <w:rFonts w:cstheme="minorHAnsi"/>
        </w:rPr>
        <w:t>San Angelo,</w:t>
      </w:r>
      <w:r w:rsidR="00987930" w:rsidRPr="00987930">
        <w:rPr>
          <w:rFonts w:cstheme="minorHAnsi"/>
        </w:rPr>
        <w:t xml:space="preserve"> TX | </w:t>
      </w:r>
      <w:r w:rsidRPr="00987930">
        <w:rPr>
          <w:rFonts w:cstheme="minorHAnsi"/>
        </w:rPr>
        <w:t xml:space="preserve">(325) 227-1646 </w:t>
      </w:r>
      <w:r w:rsidR="00987930" w:rsidRPr="00987930">
        <w:rPr>
          <w:rFonts w:cstheme="minorHAnsi"/>
        </w:rPr>
        <w:t xml:space="preserve">| </w:t>
      </w:r>
      <w:hyperlink r:id="rId7" w:history="1">
        <w:r w:rsidR="00987930" w:rsidRPr="00987930">
          <w:rPr>
            <w:rStyle w:val="Hyperlink"/>
            <w:rFonts w:eastAsia="Times New Roman" w:cstheme="minorHAnsi"/>
          </w:rPr>
          <w:t>http://uturnsa.com/</w:t>
        </w:r>
      </w:hyperlink>
    </w:p>
    <w:p w14:paraId="702E1E60" w14:textId="77777777" w:rsidR="00987930" w:rsidRPr="00987930" w:rsidRDefault="00987930" w:rsidP="00987930">
      <w:pPr>
        <w:rPr>
          <w:rFonts w:eastAsia="Times New Roman" w:cstheme="minorHAnsi"/>
        </w:rPr>
      </w:pPr>
      <w:r w:rsidRPr="00987930">
        <w:rPr>
          <w:rFonts w:eastAsia="Times New Roman" w:cstheme="minorHAnsi"/>
        </w:rPr>
        <w:t xml:space="preserve">Men and Women programs. $500 per month donation, with a minimum two-month commitment, payable upon arrival.  Anyone can enroll </w:t>
      </w:r>
      <w:proofErr w:type="gramStart"/>
      <w:r w:rsidRPr="00987930">
        <w:rPr>
          <w:rFonts w:eastAsia="Times New Roman" w:cstheme="minorHAnsi"/>
        </w:rPr>
        <w:t>as long as</w:t>
      </w:r>
      <w:proofErr w:type="gramEnd"/>
      <w:r w:rsidRPr="00987930">
        <w:rPr>
          <w:rFonts w:eastAsia="Times New Roman" w:cstheme="minorHAnsi"/>
        </w:rPr>
        <w:t xml:space="preserve"> they are over the age of 18, not a registered sex offender, and sober for least 24 hours prior to enrolling.  Please note that if the Courts allow an individual to participate in our program in lieu of incarceration, we do require the enrollee to complete both phases, Phase-1 (2-months) and Ph</w:t>
      </w:r>
      <w:bookmarkStart w:id="1" w:name="_GoBack"/>
      <w:bookmarkEnd w:id="1"/>
      <w:r w:rsidRPr="00987930">
        <w:rPr>
          <w:rFonts w:eastAsia="Times New Roman" w:cstheme="minorHAnsi"/>
        </w:rPr>
        <w:t>ase-2 (6-months), making their total commitment to the program a minimum of 8-months.</w:t>
      </w:r>
    </w:p>
    <w:p w14:paraId="3450385F" w14:textId="77777777" w:rsidR="001D7840" w:rsidRDefault="001D7840" w:rsidP="001B3221"/>
    <w:p w14:paraId="048F52C8" w14:textId="77777777" w:rsidR="004B7CC2" w:rsidRDefault="004B7CC2" w:rsidP="004B7CC2">
      <w:r w:rsidRPr="004B7CC2">
        <w:rPr>
          <w:b/>
          <w:u w:val="single"/>
        </w:rPr>
        <w:t>T</w:t>
      </w:r>
      <w:r w:rsidR="00987930">
        <w:rPr>
          <w:b/>
          <w:u w:val="single"/>
        </w:rPr>
        <w:t xml:space="preserve">he Magdalen </w:t>
      </w:r>
      <w:proofErr w:type="gramStart"/>
      <w:r w:rsidR="00987930">
        <w:rPr>
          <w:b/>
          <w:u w:val="single"/>
        </w:rPr>
        <w:t xml:space="preserve">House </w:t>
      </w:r>
      <w:r>
        <w:t xml:space="preserve"> Dallas</w:t>
      </w:r>
      <w:proofErr w:type="gramEnd"/>
      <w:r>
        <w:t xml:space="preserve">, TX </w:t>
      </w:r>
      <w:r w:rsidR="00987930">
        <w:t>| (</w:t>
      </w:r>
      <w:r>
        <w:t>214) 324-9261</w:t>
      </w:r>
      <w:r w:rsidR="00987930">
        <w:t xml:space="preserve"> | </w:t>
      </w:r>
      <w:hyperlink r:id="rId8" w:history="1">
        <w:r w:rsidRPr="00DD4C58">
          <w:rPr>
            <w:rStyle w:val="Hyperlink"/>
          </w:rPr>
          <w:t>http://www.magdalenhouse.org</w:t>
        </w:r>
      </w:hyperlink>
    </w:p>
    <w:p w14:paraId="096773F6" w14:textId="77777777" w:rsidR="004B7CC2" w:rsidRDefault="00987930" w:rsidP="004B7CC2">
      <w:r>
        <w:t xml:space="preserve">Women only. Meeting and peer recovery support.  Free. </w:t>
      </w:r>
    </w:p>
    <w:p w14:paraId="60D86BC6" w14:textId="77777777" w:rsidR="004B7CC2" w:rsidRDefault="004B7CC2" w:rsidP="004B7CC2"/>
    <w:p w14:paraId="69AB68BD" w14:textId="77777777" w:rsidR="005353C8" w:rsidRDefault="00987930" w:rsidP="005353C8">
      <w:r>
        <w:rPr>
          <w:b/>
          <w:u w:val="single"/>
        </w:rPr>
        <w:t>Salvation Army F</w:t>
      </w:r>
      <w:r w:rsidR="005353C8" w:rsidRPr="005353C8">
        <w:rPr>
          <w:b/>
          <w:u w:val="single"/>
        </w:rPr>
        <w:t>IRST CHOICE</w:t>
      </w:r>
      <w:r w:rsidR="005353C8">
        <w:t xml:space="preserve"> - Fort Worth, TX</w:t>
      </w:r>
      <w:r>
        <w:t xml:space="preserve"> | </w:t>
      </w:r>
      <w:r w:rsidR="005353C8">
        <w:t>(817) 344-1800</w:t>
      </w:r>
      <w:r>
        <w:t xml:space="preserve"> | </w:t>
      </w:r>
      <w:hyperlink r:id="rId9" w:history="1">
        <w:r w:rsidR="005353C8" w:rsidRPr="00DD4C58">
          <w:rPr>
            <w:rStyle w:val="Hyperlink"/>
          </w:rPr>
          <w:t>http://www.salvationarmydfw.org/p.aspx?pID=Locations/Mabee_Center&amp;</w:t>
        </w:r>
      </w:hyperlink>
      <w:r w:rsidR="005353C8">
        <w:t xml:space="preserve"> </w:t>
      </w:r>
    </w:p>
    <w:p w14:paraId="6FDE0462" w14:textId="77777777" w:rsidR="005353C8" w:rsidRPr="005353C8" w:rsidRDefault="005353C8" w:rsidP="00987930">
      <w:pPr>
        <w:rPr>
          <w:b/>
        </w:rPr>
      </w:pPr>
      <w:r>
        <w:t xml:space="preserve">First Choice Program - The </w:t>
      </w:r>
      <w:proofErr w:type="gramStart"/>
      <w:r>
        <w:t>First Choice</w:t>
      </w:r>
      <w:proofErr w:type="gramEnd"/>
      <w:r>
        <w:t xml:space="preserve"> program is a voluntary, long-term residential treatment program uniquely designed for chemically dependent women and their children.  Participants receive a wide range of services for up to 12 months, including a private room with bath, transportation, off-site day care, group therapy, 12-step meetings (Narcotics Anonymous and Alcoholics Anonymous), substance abuse counseling, experiential learning activities, life skills, parental training, family counseling, money management, and individual counseling.</w:t>
      </w:r>
      <w:r w:rsidR="00987930">
        <w:t xml:space="preserve"> </w:t>
      </w:r>
      <w:r>
        <w:t>Simon Transitional Housing Program - This program is for unaccompanied single men and women over age 18 who have a dual diagnosis of mental illness and drug/alcohol addiction.  In collaboration with other Tarrant County homeless service agencies, the Simon program provides room and board, as well as life skills, counseling and case management for up to two years.</w:t>
      </w:r>
      <w:r w:rsidR="00987930">
        <w:t xml:space="preserve">  </w:t>
      </w:r>
      <w:r w:rsidRPr="005353C8">
        <w:rPr>
          <w:b/>
        </w:rPr>
        <w:t>21 Texas locations</w:t>
      </w:r>
    </w:p>
    <w:p w14:paraId="335B08C2" w14:textId="77777777" w:rsidR="00987930" w:rsidRDefault="00987930" w:rsidP="005353C8"/>
    <w:p w14:paraId="466BB658" w14:textId="77777777" w:rsidR="005353C8" w:rsidRDefault="005353C8" w:rsidP="005353C8">
      <w:r w:rsidRPr="00595730">
        <w:rPr>
          <w:b/>
          <w:u w:val="single"/>
        </w:rPr>
        <w:lastRenderedPageBreak/>
        <w:t>Recovery Center of Cameron County</w:t>
      </w:r>
      <w:r w:rsidR="00595730">
        <w:t xml:space="preserve"> - </w:t>
      </w:r>
      <w:r w:rsidR="00595730" w:rsidRPr="00595730">
        <w:t>Brownsville, TX</w:t>
      </w:r>
      <w:r w:rsidR="00B11D15">
        <w:t xml:space="preserve"> | </w:t>
      </w:r>
      <w:r>
        <w:t>(956)548-0028</w:t>
      </w:r>
      <w:r w:rsidR="00B11D15">
        <w:t xml:space="preserve"> | </w:t>
      </w:r>
      <w:hyperlink r:id="rId10" w:history="1">
        <w:r w:rsidR="00595730" w:rsidRPr="00DD4C58">
          <w:rPr>
            <w:rStyle w:val="Hyperlink"/>
          </w:rPr>
          <w:t>http://recoverycentercc.org</w:t>
        </w:r>
      </w:hyperlink>
      <w:r w:rsidR="00595730">
        <w:t xml:space="preserve"> </w:t>
      </w:r>
    </w:p>
    <w:p w14:paraId="2D3F2CD4" w14:textId="77777777" w:rsidR="005353C8" w:rsidRDefault="00B11D15" w:rsidP="00987930">
      <w:r>
        <w:t>M</w:t>
      </w:r>
      <w:r w:rsidR="005353C8" w:rsidRPr="005353C8">
        <w:t>ost individuals are eligible for FREE treatment services.</w:t>
      </w:r>
      <w:r w:rsidR="00987930">
        <w:t xml:space="preserve"> </w:t>
      </w:r>
      <w:r w:rsidR="005353C8" w:rsidRPr="005353C8">
        <w:t>2 locations in Cameron County, Texas. Brownsville TX and Harlingen TX</w:t>
      </w:r>
      <w:r w:rsidR="00987930">
        <w:t xml:space="preserve">. </w:t>
      </w:r>
      <w:r w:rsidR="005353C8">
        <w:t>Out</w:t>
      </w:r>
      <w:r w:rsidR="00987930">
        <w:t xml:space="preserve">patient. </w:t>
      </w:r>
    </w:p>
    <w:p w14:paraId="6BA79934" w14:textId="77777777" w:rsidR="00595730" w:rsidRDefault="00595730" w:rsidP="00595730"/>
    <w:p w14:paraId="17AD5814" w14:textId="77777777" w:rsidR="00595730" w:rsidRDefault="00595730" w:rsidP="00595730">
      <w:r w:rsidRPr="00595730">
        <w:rPr>
          <w:b/>
          <w:u w:val="single"/>
        </w:rPr>
        <w:t>Santa Maria Hostel</w:t>
      </w:r>
      <w:r>
        <w:t xml:space="preserve"> </w:t>
      </w:r>
      <w:r w:rsidR="00B11D15">
        <w:t>–</w:t>
      </w:r>
      <w:r>
        <w:t xml:space="preserve"> </w:t>
      </w:r>
      <w:r w:rsidR="00B11D15">
        <w:t xml:space="preserve">Houston, </w:t>
      </w:r>
      <w:r>
        <w:t xml:space="preserve">TX </w:t>
      </w:r>
      <w:r w:rsidR="00B11D15">
        <w:t xml:space="preserve">| </w:t>
      </w:r>
      <w:r>
        <w:t xml:space="preserve">713.691.0900 / </w:t>
      </w:r>
      <w:hyperlink r:id="rId11" w:history="1">
        <w:r w:rsidRPr="00DD4C58">
          <w:rPr>
            <w:rStyle w:val="Hyperlink"/>
          </w:rPr>
          <w:t>http://www.santamariahostel.org/</w:t>
        </w:r>
      </w:hyperlink>
      <w:r>
        <w:t xml:space="preserve"> </w:t>
      </w:r>
    </w:p>
    <w:p w14:paraId="7018B83A" w14:textId="77777777" w:rsidR="00595730" w:rsidRDefault="00B11D15" w:rsidP="00B11D15">
      <w:r>
        <w:t>O</w:t>
      </w:r>
      <w:r w:rsidR="00595730" w:rsidRPr="00595730">
        <w:t>ne of Texas’ largest multi-site residential and outpatient substance use disorder treatment centers for women, and one of a very few to offer a full continuum of services for women who are pregnant or parenting.</w:t>
      </w:r>
      <w:r>
        <w:t xml:space="preserve"> </w:t>
      </w:r>
      <w:r w:rsidR="00595730">
        <w:t>Detox / residential treatment / outpatient</w:t>
      </w:r>
      <w:r>
        <w:t xml:space="preserve">. </w:t>
      </w:r>
      <w:r w:rsidR="00595730">
        <w:t>3 locations see website for locations &amp; contact info</w:t>
      </w:r>
      <w:r>
        <w:t>.</w:t>
      </w:r>
    </w:p>
    <w:p w14:paraId="7F60756A" w14:textId="77777777" w:rsidR="00595730" w:rsidRDefault="00595730" w:rsidP="00595730">
      <w:pPr>
        <w:pStyle w:val="ListParagraph"/>
      </w:pPr>
    </w:p>
    <w:p w14:paraId="32855686" w14:textId="77777777" w:rsidR="00E735BD" w:rsidRDefault="00B11D15" w:rsidP="00E735BD">
      <w:r>
        <w:rPr>
          <w:b/>
          <w:u w:val="single"/>
        </w:rPr>
        <w:t xml:space="preserve">Open Door </w:t>
      </w:r>
      <w:r w:rsidR="00595730">
        <w:t xml:space="preserve">Houston, TX </w:t>
      </w:r>
      <w:r>
        <w:t xml:space="preserve">| </w:t>
      </w:r>
      <w:r w:rsidR="00E735BD">
        <w:t>(713) 921-7520</w:t>
      </w:r>
      <w:r>
        <w:t xml:space="preserve"> | </w:t>
      </w:r>
      <w:hyperlink r:id="rId12" w:history="1">
        <w:r w:rsidR="00E735BD" w:rsidRPr="00DD4C58">
          <w:rPr>
            <w:rStyle w:val="Hyperlink"/>
          </w:rPr>
          <w:t>http://www.opendoorhouston.org</w:t>
        </w:r>
      </w:hyperlink>
    </w:p>
    <w:p w14:paraId="405525A0" w14:textId="77777777" w:rsidR="00E735BD" w:rsidRDefault="00E735BD" w:rsidP="00B11D15">
      <w:r w:rsidRPr="00E735BD">
        <w:t xml:space="preserve">7- month residential </w:t>
      </w:r>
      <w:proofErr w:type="spellStart"/>
      <w:r w:rsidRPr="00E735BD">
        <w:t>DoorWay</w:t>
      </w:r>
      <w:proofErr w:type="spellEnd"/>
      <w:r w:rsidRPr="00E735BD">
        <w:t xml:space="preserve"> Recovery Program</w:t>
      </w:r>
      <w:r w:rsidR="00B11D15">
        <w:t xml:space="preserve">. </w:t>
      </w:r>
      <w:r w:rsidRPr="00E735BD">
        <w:t xml:space="preserve">Mayfield House provides transitional living aftercare treatment for up to an additional 6 months to employed graduates of the </w:t>
      </w:r>
      <w:proofErr w:type="spellStart"/>
      <w:r w:rsidRPr="00E735BD">
        <w:t>DoorWay</w:t>
      </w:r>
      <w:proofErr w:type="spellEnd"/>
      <w:r w:rsidRPr="00E735BD">
        <w:t xml:space="preserve"> Program.</w:t>
      </w:r>
      <w:r w:rsidR="00B11D15">
        <w:t xml:space="preserve"> </w:t>
      </w:r>
      <w:proofErr w:type="spellStart"/>
      <w:r w:rsidRPr="00E735BD">
        <w:t>DoorWay</w:t>
      </w:r>
      <w:proofErr w:type="spellEnd"/>
      <w:r w:rsidRPr="00E735BD">
        <w:t xml:space="preserve"> Program has 148 beds and the Mayfield House can accommodate 16 graduates.</w:t>
      </w:r>
      <w:r w:rsidR="00B11D15">
        <w:t xml:space="preserve"> </w:t>
      </w:r>
      <w:r w:rsidRPr="00E735BD">
        <w:t>Walk-ins only. Phone call not required but recommended before coming to the Mission (713-921-7520 ext.242). No one is accepted over the phone. In person interviews are required of everyone.</w:t>
      </w:r>
      <w:r w:rsidR="00B11D15">
        <w:t xml:space="preserve"> </w:t>
      </w:r>
      <w:r>
        <w:t>The Mission provides clothing and hygiene products</w:t>
      </w:r>
      <w:r w:rsidR="00B11D15">
        <w:t xml:space="preserve">. </w:t>
      </w:r>
      <w:r>
        <w:t>Male</w:t>
      </w:r>
      <w:r w:rsidR="00B11D15">
        <w:t xml:space="preserve">. </w:t>
      </w:r>
      <w:r>
        <w:t>Must be at least 18 years of age</w:t>
      </w:r>
      <w:r w:rsidR="00B11D15">
        <w:t xml:space="preserve">. </w:t>
      </w:r>
      <w:r>
        <w:t>Ability to prove identity</w:t>
      </w:r>
      <w:r w:rsidR="00B11D15">
        <w:t xml:space="preserve">. </w:t>
      </w:r>
      <w:r w:rsidRPr="00E735BD">
        <w:t>If on probation/parole, must have a letter stating probation/parole officer is aware that you are at Open Door Mission</w:t>
      </w:r>
    </w:p>
    <w:p w14:paraId="1D9147E3" w14:textId="77777777" w:rsidR="00E735BD" w:rsidRDefault="00E735BD" w:rsidP="00E735BD"/>
    <w:p w14:paraId="697FA45B" w14:textId="77777777" w:rsidR="00E735BD" w:rsidRDefault="00B11D15" w:rsidP="00E735BD">
      <w:r>
        <w:rPr>
          <w:b/>
          <w:u w:val="single"/>
        </w:rPr>
        <w:t xml:space="preserve">The Good Shepherd - </w:t>
      </w:r>
      <w:r w:rsidR="00E735BD">
        <w:t>Huntsville, TX</w:t>
      </w:r>
      <w:r>
        <w:t xml:space="preserve"> | </w:t>
      </w:r>
      <w:r w:rsidR="00E735BD">
        <w:t xml:space="preserve">(936) 291-8156 </w:t>
      </w:r>
      <w:r>
        <w:t xml:space="preserve">| </w:t>
      </w:r>
      <w:hyperlink r:id="rId13" w:history="1">
        <w:r w:rsidR="00E735BD" w:rsidRPr="00DD4C58">
          <w:rPr>
            <w:rStyle w:val="Hyperlink"/>
          </w:rPr>
          <w:t>http://thegsmission.org</w:t>
        </w:r>
      </w:hyperlink>
    </w:p>
    <w:p w14:paraId="60D12F8B" w14:textId="77777777" w:rsidR="00E735BD" w:rsidRDefault="00B11D15" w:rsidP="00E735BD">
      <w:r>
        <w:t>A</w:t>
      </w:r>
      <w:r w:rsidR="00E735BD" w:rsidRPr="00E735BD">
        <w:t>dult men and women</w:t>
      </w:r>
      <w:r>
        <w:t xml:space="preserve"> </w:t>
      </w:r>
      <w:r w:rsidR="00E735BD" w:rsidRPr="00E735BD">
        <w:t>residential program of nine (9) months</w:t>
      </w:r>
      <w:r>
        <w:t>. D</w:t>
      </w:r>
      <w:r w:rsidR="00E735BD">
        <w:t>etox available</w:t>
      </w:r>
      <w:r>
        <w:t xml:space="preserve">. Low cost and they will work with you. </w:t>
      </w:r>
    </w:p>
    <w:p w14:paraId="5419C455" w14:textId="77777777" w:rsidR="00E735BD" w:rsidRDefault="00E735BD" w:rsidP="00E735BD"/>
    <w:p w14:paraId="7B8DCCBD" w14:textId="77777777" w:rsidR="00B11D15" w:rsidRDefault="00E735BD" w:rsidP="00B11D15">
      <w:proofErr w:type="spellStart"/>
      <w:r w:rsidRPr="00A726F6">
        <w:rPr>
          <w:b/>
          <w:u w:val="single"/>
        </w:rPr>
        <w:t>Hiway</w:t>
      </w:r>
      <w:proofErr w:type="spellEnd"/>
      <w:r w:rsidRPr="00A726F6">
        <w:rPr>
          <w:b/>
          <w:u w:val="single"/>
        </w:rPr>
        <w:t xml:space="preserve"> 80 / New Creation Program</w:t>
      </w:r>
      <w:r>
        <w:t xml:space="preserve"> –</w:t>
      </w:r>
      <w:r w:rsidR="00B11D15">
        <w:t xml:space="preserve"> </w:t>
      </w:r>
      <w:r>
        <w:t>Longview, TX</w:t>
      </w:r>
      <w:r w:rsidR="00B11D15">
        <w:t xml:space="preserve"> | </w:t>
      </w:r>
      <w:r>
        <w:t>903.759.8101</w:t>
      </w:r>
      <w:r w:rsidR="00A726F6">
        <w:t xml:space="preserve"> </w:t>
      </w:r>
      <w:r w:rsidR="00B11D15">
        <w:t xml:space="preserve">| </w:t>
      </w:r>
      <w:hyperlink r:id="rId14" w:history="1">
        <w:r w:rsidR="00A726F6" w:rsidRPr="00DD4C58">
          <w:rPr>
            <w:rStyle w:val="Hyperlink"/>
          </w:rPr>
          <w:t>http://www.hiway80rm.org</w:t>
        </w:r>
      </w:hyperlink>
      <w:r w:rsidR="00A726F6">
        <w:t xml:space="preserve"> </w:t>
      </w:r>
    </w:p>
    <w:p w14:paraId="09F46307" w14:textId="77777777" w:rsidR="00E735BD" w:rsidRDefault="00B11D15" w:rsidP="00B11D15">
      <w:proofErr w:type="gramStart"/>
      <w:r>
        <w:t>10 month</w:t>
      </w:r>
      <w:proofErr w:type="gramEnd"/>
      <w:r>
        <w:t xml:space="preserve"> faith based recovery program for men. Low cost and they will work with you. </w:t>
      </w:r>
    </w:p>
    <w:p w14:paraId="7F87BA76" w14:textId="77777777" w:rsidR="00E735BD" w:rsidRDefault="00E735BD" w:rsidP="00A726F6"/>
    <w:p w14:paraId="1509468B" w14:textId="77777777" w:rsidR="00A726F6" w:rsidRDefault="00A726F6" w:rsidP="00A726F6">
      <w:r w:rsidRPr="00A726F6">
        <w:rPr>
          <w:b/>
          <w:u w:val="single"/>
        </w:rPr>
        <w:t>Faith Refuge</w:t>
      </w:r>
      <w:r>
        <w:t xml:space="preserve"> - Wichita Falls, TX </w:t>
      </w:r>
      <w:r w:rsidR="00B11D15">
        <w:t>| 9</w:t>
      </w:r>
      <w:r>
        <w:t>40.322.4673</w:t>
      </w:r>
      <w:r w:rsidR="00B11D15">
        <w:t xml:space="preserve"> | </w:t>
      </w:r>
      <w:r>
        <w:t xml:space="preserve"> </w:t>
      </w:r>
      <w:hyperlink r:id="rId15" w:history="1">
        <w:r w:rsidRPr="00DD4C58">
          <w:rPr>
            <w:rStyle w:val="Hyperlink"/>
          </w:rPr>
          <w:t>http://faithmissionwf.org/</w:t>
        </w:r>
      </w:hyperlink>
      <w:r>
        <w:t xml:space="preserve"> </w:t>
      </w:r>
    </w:p>
    <w:p w14:paraId="1FE3F7C6" w14:textId="77777777" w:rsidR="00A726F6" w:rsidRDefault="00A726F6" w:rsidP="00B11D15">
      <w:r w:rsidRPr="00A726F6">
        <w:t>New Beginnings Program</w:t>
      </w:r>
      <w:r>
        <w:t xml:space="preserve"> </w:t>
      </w:r>
      <w:proofErr w:type="gramStart"/>
      <w:r>
        <w:t>3 month</w:t>
      </w:r>
      <w:proofErr w:type="gramEnd"/>
      <w:r>
        <w:t xml:space="preserve"> </w:t>
      </w:r>
      <w:r w:rsidRPr="00A726F6">
        <w:t>Recovery Program for men and women</w:t>
      </w:r>
      <w:r w:rsidR="00B11D15">
        <w:t xml:space="preserve">. Faith based and residential. </w:t>
      </w:r>
    </w:p>
    <w:p w14:paraId="07A52007" w14:textId="77777777" w:rsidR="00A726F6" w:rsidRDefault="00A726F6" w:rsidP="00A726F6"/>
    <w:p w14:paraId="64CA6FC0" w14:textId="77777777" w:rsidR="00A726F6" w:rsidRDefault="00A726F6" w:rsidP="00A726F6"/>
    <w:p w14:paraId="452E1654" w14:textId="77777777" w:rsidR="00A726F6" w:rsidRDefault="00A726F6" w:rsidP="00A726F6"/>
    <w:p w14:paraId="141B7ED8" w14:textId="77777777" w:rsidR="00A726F6" w:rsidRDefault="00A726F6" w:rsidP="00A726F6">
      <w:pPr>
        <w:pStyle w:val="ListParagraph"/>
      </w:pPr>
    </w:p>
    <w:p w14:paraId="7DDDCE46" w14:textId="77777777" w:rsidR="00A726F6" w:rsidRDefault="00A726F6" w:rsidP="00A726F6"/>
    <w:p w14:paraId="413F6145" w14:textId="77777777" w:rsidR="00A726F6" w:rsidRDefault="00A726F6" w:rsidP="00A726F6"/>
    <w:p w14:paraId="37836810" w14:textId="77777777" w:rsidR="00E735BD" w:rsidRDefault="00E735BD" w:rsidP="00E735BD"/>
    <w:p w14:paraId="473BF90A" w14:textId="77777777" w:rsidR="005353C8" w:rsidRDefault="005353C8" w:rsidP="005353C8"/>
    <w:p w14:paraId="62CDDC8E" w14:textId="77777777" w:rsidR="004B7CC2" w:rsidRDefault="004B7CC2" w:rsidP="004B7CC2"/>
    <w:p w14:paraId="0E933152" w14:textId="77777777" w:rsidR="009F718C" w:rsidRDefault="009F718C" w:rsidP="001B3221"/>
    <w:sectPr w:rsidR="009F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A03DA"/>
    <w:multiLevelType w:val="hybridMultilevel"/>
    <w:tmpl w:val="5ACA8B8A"/>
    <w:lvl w:ilvl="0" w:tplc="A088EEC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E6A2D"/>
    <w:multiLevelType w:val="hybridMultilevel"/>
    <w:tmpl w:val="FCE6A8EC"/>
    <w:lvl w:ilvl="0" w:tplc="8AC2C5D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21"/>
    <w:rsid w:val="00185EB0"/>
    <w:rsid w:val="001B3221"/>
    <w:rsid w:val="001B61A6"/>
    <w:rsid w:val="001D7840"/>
    <w:rsid w:val="004B7CC2"/>
    <w:rsid w:val="005353C8"/>
    <w:rsid w:val="00595730"/>
    <w:rsid w:val="008F3C24"/>
    <w:rsid w:val="00987930"/>
    <w:rsid w:val="009F718C"/>
    <w:rsid w:val="00A726F6"/>
    <w:rsid w:val="00B11D15"/>
    <w:rsid w:val="00BB58D1"/>
    <w:rsid w:val="00E735BD"/>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69FF"/>
  <w15:chartTrackingRefBased/>
  <w15:docId w15:val="{B3ADC8AC-61FE-412F-8F12-97DEC4E3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18C"/>
    <w:rPr>
      <w:color w:val="0563C1" w:themeColor="hyperlink"/>
      <w:u w:val="single"/>
    </w:rPr>
  </w:style>
  <w:style w:type="character" w:styleId="Mention">
    <w:name w:val="Mention"/>
    <w:basedOn w:val="DefaultParagraphFont"/>
    <w:uiPriority w:val="99"/>
    <w:semiHidden/>
    <w:unhideWhenUsed/>
    <w:rsid w:val="009F718C"/>
    <w:rPr>
      <w:color w:val="2B579A"/>
      <w:shd w:val="clear" w:color="auto" w:fill="E6E6E6"/>
    </w:rPr>
  </w:style>
  <w:style w:type="paragraph" w:styleId="ListParagraph">
    <w:name w:val="List Paragraph"/>
    <w:basedOn w:val="Normal"/>
    <w:uiPriority w:val="34"/>
    <w:qFormat/>
    <w:rsid w:val="004B7CC2"/>
    <w:pPr>
      <w:ind w:left="720"/>
      <w:contextualSpacing/>
    </w:pPr>
  </w:style>
  <w:style w:type="character" w:styleId="UnresolvedMention">
    <w:name w:val="Unresolved Mention"/>
    <w:basedOn w:val="DefaultParagraphFont"/>
    <w:uiPriority w:val="99"/>
    <w:semiHidden/>
    <w:unhideWhenUsed/>
    <w:rsid w:val="00987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635659">
      <w:bodyDiv w:val="1"/>
      <w:marLeft w:val="0"/>
      <w:marRight w:val="0"/>
      <w:marTop w:val="0"/>
      <w:marBottom w:val="0"/>
      <w:divBdr>
        <w:top w:val="none" w:sz="0" w:space="0" w:color="auto"/>
        <w:left w:val="none" w:sz="0" w:space="0" w:color="auto"/>
        <w:bottom w:val="none" w:sz="0" w:space="0" w:color="auto"/>
        <w:right w:val="none" w:sz="0" w:space="0" w:color="auto"/>
      </w:divBdr>
    </w:div>
    <w:div w:id="1841658799">
      <w:bodyDiv w:val="1"/>
      <w:marLeft w:val="0"/>
      <w:marRight w:val="0"/>
      <w:marTop w:val="0"/>
      <w:marBottom w:val="0"/>
      <w:divBdr>
        <w:top w:val="none" w:sz="0" w:space="0" w:color="auto"/>
        <w:left w:val="none" w:sz="0" w:space="0" w:color="auto"/>
        <w:bottom w:val="none" w:sz="0" w:space="0" w:color="auto"/>
        <w:right w:val="none" w:sz="0" w:space="0" w:color="auto"/>
      </w:divBdr>
    </w:div>
    <w:div w:id="20355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dalenhouse.org" TargetMode="External"/><Relationship Id="rId13" Type="http://schemas.openxmlformats.org/officeDocument/2006/relationships/hyperlink" Target="http://thegsmission.org" TargetMode="External"/><Relationship Id="rId3" Type="http://schemas.openxmlformats.org/officeDocument/2006/relationships/styles" Target="styles.xml"/><Relationship Id="rId7" Type="http://schemas.openxmlformats.org/officeDocument/2006/relationships/hyperlink" Target="http://uturnsa.com/" TargetMode="External"/><Relationship Id="rId12" Type="http://schemas.openxmlformats.org/officeDocument/2006/relationships/hyperlink" Target="http://www.opendoorhoust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hmrtc.org" TargetMode="External"/><Relationship Id="rId11" Type="http://schemas.openxmlformats.org/officeDocument/2006/relationships/hyperlink" Target="http://www.santamariahostel.org/" TargetMode="External"/><Relationship Id="rId5" Type="http://schemas.openxmlformats.org/officeDocument/2006/relationships/webSettings" Target="webSettings.xml"/><Relationship Id="rId15" Type="http://schemas.openxmlformats.org/officeDocument/2006/relationships/hyperlink" Target="http://faithmissionwf.org/" TargetMode="External"/><Relationship Id="rId10" Type="http://schemas.openxmlformats.org/officeDocument/2006/relationships/hyperlink" Target="http://recoverycentercc.org" TargetMode="External"/><Relationship Id="rId4" Type="http://schemas.openxmlformats.org/officeDocument/2006/relationships/settings" Target="settings.xml"/><Relationship Id="rId9" Type="http://schemas.openxmlformats.org/officeDocument/2006/relationships/hyperlink" Target="http://www.salvationarmydfw.org/p.aspx?pID=Locations/Mabee_Center&amp;" TargetMode="External"/><Relationship Id="rId14" Type="http://schemas.openxmlformats.org/officeDocument/2006/relationships/hyperlink" Target="http://www.hiway80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6998-8FF6-4600-9EE8-710C7BAF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2019-01-09T18:28:00Z</dcterms:created>
  <dcterms:modified xsi:type="dcterms:W3CDTF">2019-01-09T19:20:00Z</dcterms:modified>
</cp:coreProperties>
</file>